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9DA6" w14:textId="77777777" w:rsidR="00611926" w:rsidRDefault="00611926" w:rsidP="00166F04">
      <w:pPr>
        <w:ind w:left="426"/>
        <w:jc w:val="center"/>
        <w:rPr>
          <w:b/>
          <w:sz w:val="22"/>
          <w:szCs w:val="22"/>
          <w:lang w:val="kk-KZ" w:eastAsia="ru-RU"/>
        </w:rPr>
      </w:pPr>
      <w:r w:rsidRPr="00E74233">
        <w:rPr>
          <w:b/>
          <w:sz w:val="22"/>
          <w:szCs w:val="22"/>
          <w:lang w:val="kk-KZ" w:eastAsia="ru-RU"/>
        </w:rPr>
        <w:t xml:space="preserve">Халықаралық рецензияланатын басылымдағы </w:t>
      </w:r>
      <w:r w:rsidR="00F22B75" w:rsidRPr="00E74233">
        <w:rPr>
          <w:b/>
          <w:sz w:val="22"/>
          <w:szCs w:val="22"/>
          <w:lang w:val="kk-KZ" w:eastAsia="ru-RU"/>
        </w:rPr>
        <w:t>ж</w:t>
      </w:r>
      <w:r w:rsidRPr="00E74233">
        <w:rPr>
          <w:b/>
          <w:sz w:val="22"/>
          <w:szCs w:val="22"/>
          <w:lang w:val="kk-KZ" w:eastAsia="ru-RU"/>
        </w:rPr>
        <w:t>арияланымдар тізімі</w:t>
      </w:r>
    </w:p>
    <w:p w14:paraId="29CC9C5C" w14:textId="44BCC9AB" w:rsidR="00E74233" w:rsidRPr="00E74233" w:rsidRDefault="00E74233" w:rsidP="00166F04">
      <w:pPr>
        <w:ind w:left="426"/>
        <w:jc w:val="center"/>
        <w:rPr>
          <w:b/>
          <w:sz w:val="22"/>
          <w:szCs w:val="22"/>
          <w:lang w:val="kk-KZ" w:eastAsia="ru-RU"/>
        </w:rPr>
      </w:pPr>
      <w:r w:rsidRPr="00E74233">
        <w:rPr>
          <w:b/>
          <w:sz w:val="22"/>
          <w:szCs w:val="22"/>
          <w:lang w:val="kk-KZ" w:eastAsia="ru-RU"/>
        </w:rPr>
        <w:t>Кумганбаев Жандос Жумалбекович</w:t>
      </w:r>
    </w:p>
    <w:p w14:paraId="74B9DAAB" w14:textId="77777777" w:rsidR="00611926" w:rsidRPr="00E74233" w:rsidRDefault="00611926" w:rsidP="00B84C11">
      <w:pPr>
        <w:ind w:left="426"/>
        <w:jc w:val="both"/>
        <w:rPr>
          <w:sz w:val="22"/>
          <w:szCs w:val="22"/>
          <w:lang w:val="kk-KZ" w:eastAsia="ru-RU"/>
        </w:rPr>
      </w:pPr>
      <w:r w:rsidRPr="00E74233">
        <w:rPr>
          <w:sz w:val="22"/>
          <w:szCs w:val="22"/>
          <w:lang w:val="kk-KZ" w:eastAsia="ru-RU"/>
        </w:rPr>
        <w:t xml:space="preserve">Үміткердің АЖТ </w:t>
      </w:r>
    </w:p>
    <w:p w14:paraId="1906CB95" w14:textId="77777777" w:rsidR="00611926" w:rsidRPr="00E74233" w:rsidRDefault="00611926" w:rsidP="00B84C11">
      <w:pPr>
        <w:ind w:left="426"/>
        <w:jc w:val="both"/>
        <w:rPr>
          <w:sz w:val="22"/>
          <w:szCs w:val="22"/>
          <w:lang w:val="kk-KZ" w:eastAsia="ru-RU"/>
        </w:rPr>
      </w:pPr>
      <w:r w:rsidRPr="00E74233">
        <w:rPr>
          <w:sz w:val="22"/>
          <w:szCs w:val="22"/>
          <w:lang w:val="kk-KZ" w:eastAsia="ru-RU"/>
        </w:rPr>
        <w:t xml:space="preserve">Автордың идентификаторы (болған жағдайда): </w:t>
      </w:r>
    </w:p>
    <w:p w14:paraId="34BCD78A" w14:textId="3C393CDE" w:rsidR="00611926" w:rsidRPr="00E74233" w:rsidRDefault="00611926" w:rsidP="00B84C11">
      <w:pPr>
        <w:ind w:left="426"/>
        <w:jc w:val="both"/>
        <w:rPr>
          <w:sz w:val="22"/>
          <w:szCs w:val="22"/>
          <w:lang w:val="kk-KZ" w:eastAsia="ru-RU"/>
        </w:rPr>
      </w:pPr>
      <w:r w:rsidRPr="00E74233">
        <w:rPr>
          <w:sz w:val="22"/>
          <w:szCs w:val="22"/>
          <w:lang w:val="kk-KZ" w:eastAsia="ru-RU"/>
        </w:rPr>
        <w:t xml:space="preserve">Scopus Author ID: </w:t>
      </w:r>
      <w:r w:rsidR="00715EC8" w:rsidRPr="00715EC8">
        <w:rPr>
          <w:sz w:val="22"/>
          <w:szCs w:val="22"/>
          <w:lang w:val="kk-KZ" w:eastAsia="ru-RU"/>
        </w:rPr>
        <w:t>56748108000</w:t>
      </w:r>
    </w:p>
    <w:p w14:paraId="4BA59CC1" w14:textId="1FEEBB48" w:rsidR="00611926" w:rsidRPr="00D9670D" w:rsidRDefault="00611926" w:rsidP="00B84C11">
      <w:pPr>
        <w:ind w:left="426"/>
        <w:jc w:val="both"/>
        <w:rPr>
          <w:sz w:val="22"/>
          <w:szCs w:val="22"/>
          <w:lang w:val="en-US" w:eastAsia="ru-RU"/>
        </w:rPr>
      </w:pPr>
      <w:r w:rsidRPr="00E74233">
        <w:rPr>
          <w:sz w:val="22"/>
          <w:szCs w:val="22"/>
          <w:lang w:val="kk-KZ" w:eastAsia="ru-RU"/>
        </w:rPr>
        <w:t xml:space="preserve">Web of Science Researcher ID: </w:t>
      </w:r>
      <w:r w:rsidR="00D9670D">
        <w:rPr>
          <w:sz w:val="22"/>
          <w:szCs w:val="22"/>
          <w:lang w:val="en-US" w:eastAsia="ru-RU"/>
        </w:rPr>
        <w:t>FDZ - 5110 - 2022</w:t>
      </w:r>
    </w:p>
    <w:p w14:paraId="38260274" w14:textId="1C714E3B" w:rsidR="00611926" w:rsidRPr="00E74233" w:rsidRDefault="00611926" w:rsidP="00611926">
      <w:pPr>
        <w:ind w:left="426"/>
        <w:jc w:val="both"/>
        <w:rPr>
          <w:sz w:val="22"/>
          <w:szCs w:val="22"/>
          <w:lang w:val="kk-KZ" w:eastAsia="ru-RU"/>
        </w:rPr>
      </w:pPr>
      <w:r w:rsidRPr="00E74233">
        <w:rPr>
          <w:sz w:val="22"/>
          <w:szCs w:val="22"/>
          <w:lang w:val="kk-KZ" w:eastAsia="ru-RU"/>
        </w:rPr>
        <w:t xml:space="preserve">ORCID: </w:t>
      </w:r>
      <w:r w:rsidR="00715EC8" w:rsidRPr="00715EC8">
        <w:rPr>
          <w:sz w:val="22"/>
          <w:szCs w:val="22"/>
          <w:lang w:val="kk-KZ" w:eastAsia="ru-RU"/>
        </w:rPr>
        <w:t>0000-0002-3779-1673</w:t>
      </w:r>
    </w:p>
    <w:tbl>
      <w:tblPr>
        <w:tblpPr w:leftFromText="180" w:rightFromText="180" w:bottomFromText="200" w:vertAnchor="text" w:horzAnchor="margin" w:tblpY="102"/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611926" w:rsidRPr="00B05647" w14:paraId="4E55BDBA" w14:textId="77777777" w:rsidTr="00611926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F1A3" w14:textId="77777777" w:rsidR="00611926" w:rsidRPr="00B05647" w:rsidRDefault="00611926" w:rsidP="00AE6FCF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№</w:t>
            </w:r>
          </w:p>
          <w:p w14:paraId="149AB75C" w14:textId="77777777" w:rsidR="00611926" w:rsidRPr="00B05647" w:rsidRDefault="00611926" w:rsidP="00AE6FCF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р/н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04B" w14:textId="77777777" w:rsidR="00611926" w:rsidRPr="00B05647" w:rsidRDefault="00611926" w:rsidP="00611926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Жарияланымның атауы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5BE" w14:textId="77777777" w:rsidR="00611926" w:rsidRPr="00B05647" w:rsidRDefault="00611926" w:rsidP="00611926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5237" w14:textId="77777777" w:rsidR="00611926" w:rsidRPr="00B05647" w:rsidRDefault="00611926" w:rsidP="00611926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B05647">
              <w:rPr>
                <w:sz w:val="20"/>
                <w:szCs w:val="20"/>
                <w:lang w:val="en-US" w:eastAsia="ru-RU"/>
              </w:rPr>
              <w:t>DOI</w:t>
            </w:r>
            <w:r w:rsidRPr="00B0564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D9CE" w14:textId="77777777" w:rsidR="00611926" w:rsidRPr="00B05647" w:rsidRDefault="00AE6FCF" w:rsidP="00611926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74CE" w14:textId="77777777" w:rsidR="00611926" w:rsidRPr="00B05647" w:rsidRDefault="00AE6FCF" w:rsidP="00611926">
            <w:pPr>
              <w:ind w:left="29"/>
              <w:jc w:val="both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275" w14:textId="77777777" w:rsidR="00611926" w:rsidRPr="00B05647" w:rsidRDefault="00AE6FCF" w:rsidP="00611926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2F02" w14:textId="77777777" w:rsidR="00611926" w:rsidRPr="00B05647" w:rsidRDefault="00AE6FCF" w:rsidP="00611926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3BA9" w14:textId="77777777" w:rsidR="00611926" w:rsidRPr="00B05647" w:rsidRDefault="00AE6FCF" w:rsidP="00611926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611926" w:rsidRPr="00B05647" w14:paraId="230D5625" w14:textId="77777777" w:rsidTr="00611926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61CF" w14:textId="77777777" w:rsidR="00611926" w:rsidRPr="00B05647" w:rsidRDefault="00611926" w:rsidP="00E74233">
            <w:pPr>
              <w:ind w:left="29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28DA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0730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E07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val="kk-KZ"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A78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14F6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F343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FA3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214" w14:textId="77777777" w:rsidR="00611926" w:rsidRPr="00B05647" w:rsidRDefault="00611926" w:rsidP="00367229">
            <w:pPr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B0564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11926" w:rsidRPr="00B05647" w14:paraId="198882D8" w14:textId="77777777" w:rsidTr="00E74233">
        <w:trPr>
          <w:trHeight w:val="1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ADA" w14:textId="77777777" w:rsidR="000A39D4" w:rsidRPr="00B05647" w:rsidRDefault="00B05647" w:rsidP="00AE6FC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CFD" w14:textId="6B67F4FF" w:rsidR="00611926" w:rsidRPr="00B05647" w:rsidRDefault="00E74233" w:rsidP="00611926">
            <w:pPr>
              <w:ind w:left="29"/>
              <w:jc w:val="both"/>
              <w:rPr>
                <w:bCs/>
                <w:sz w:val="20"/>
                <w:szCs w:val="20"/>
                <w:lang w:val="en-US" w:eastAsia="ru-RU"/>
              </w:rPr>
            </w:pPr>
            <w:r w:rsidRPr="00B05647">
              <w:rPr>
                <w:bCs/>
                <w:sz w:val="20"/>
                <w:szCs w:val="20"/>
                <w:lang w:val="en-US" w:eastAsia="ru-RU"/>
              </w:rPr>
              <w:t>Activities of the Passport Bodies of the Bolshevik Government in Kazakhstan in the 1920 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00D" w14:textId="7C5F693E" w:rsidR="00DC108A" w:rsidRPr="00B05647" w:rsidRDefault="00DC108A" w:rsidP="00611926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</w:p>
          <w:p w14:paraId="363E2721" w14:textId="77777777" w:rsidR="00DC108A" w:rsidRPr="00B05647" w:rsidRDefault="00DC108A" w:rsidP="00DC108A">
            <w:pPr>
              <w:rPr>
                <w:sz w:val="20"/>
                <w:szCs w:val="20"/>
                <w:lang w:val="kk-KZ" w:eastAsia="ru-RU"/>
              </w:rPr>
            </w:pPr>
          </w:p>
          <w:p w14:paraId="24073B19" w14:textId="77777777" w:rsidR="00DC108A" w:rsidRPr="00B05647" w:rsidRDefault="00DC108A" w:rsidP="00DC108A">
            <w:pPr>
              <w:rPr>
                <w:sz w:val="20"/>
                <w:szCs w:val="20"/>
                <w:lang w:val="kk-KZ" w:eastAsia="ru-RU"/>
              </w:rPr>
            </w:pPr>
          </w:p>
          <w:p w14:paraId="73556C34" w14:textId="447303CD" w:rsidR="00DC108A" w:rsidRPr="00B05647" w:rsidRDefault="00DC108A" w:rsidP="00DC108A">
            <w:pPr>
              <w:rPr>
                <w:sz w:val="20"/>
                <w:szCs w:val="20"/>
                <w:lang w:val="kk-KZ" w:eastAsia="ru-RU"/>
              </w:rPr>
            </w:pPr>
          </w:p>
          <w:p w14:paraId="0B65A186" w14:textId="6CBB880E" w:rsidR="00611926" w:rsidRPr="00B05647" w:rsidRDefault="00DC108A" w:rsidP="00DC108A">
            <w:pPr>
              <w:rPr>
                <w:sz w:val="20"/>
                <w:szCs w:val="20"/>
                <w:lang w:val="kk-KZ"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мақала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491" w14:textId="77777777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>The Journal of Slavic Military Studies Volume 32, 2019 - Issue 3</w:t>
            </w:r>
          </w:p>
          <w:p w14:paraId="6A9F6DDF" w14:textId="77777777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>Pages 435-442</w:t>
            </w:r>
          </w:p>
          <w:p w14:paraId="2E6D8988" w14:textId="4900C0E9" w:rsidR="00B05647" w:rsidRPr="00B05647" w:rsidRDefault="00B05647" w:rsidP="00E74233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hyperlink r:id="rId8" w:history="1">
              <w:r w:rsidRPr="00B05647">
                <w:rPr>
                  <w:rStyle w:val="a6"/>
                  <w:sz w:val="20"/>
                  <w:szCs w:val="20"/>
                  <w:lang w:val="en-US" w:eastAsia="ru-RU"/>
                </w:rPr>
                <w:t>https://www.scopus.com/authid/detail.uri?authorId=56748108000</w:t>
              </w:r>
            </w:hyperlink>
            <w:r w:rsidRPr="00B05647">
              <w:rPr>
                <w:sz w:val="20"/>
                <w:szCs w:val="20"/>
                <w:lang w:val="kk-KZ" w:eastAsia="ru-RU"/>
              </w:rPr>
              <w:t xml:space="preserve"> </w:t>
            </w:r>
          </w:p>
          <w:p w14:paraId="1F5089E8" w14:textId="014703FE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2F" w14:textId="77777777" w:rsidR="00611926" w:rsidRPr="00B05647" w:rsidRDefault="00611926" w:rsidP="00611926">
            <w:pPr>
              <w:ind w:left="29"/>
              <w:jc w:val="both"/>
              <w:rPr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B29" w14:textId="77777777" w:rsidR="00611926" w:rsidRPr="00B05647" w:rsidRDefault="00611926" w:rsidP="00611926">
            <w:pPr>
              <w:ind w:left="29"/>
              <w:jc w:val="both"/>
              <w:rPr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289" w14:textId="77777777" w:rsidR="00E74233" w:rsidRPr="00B05647" w:rsidRDefault="00E74233" w:rsidP="00E74233">
            <w:pPr>
              <w:ind w:left="29"/>
              <w:jc w:val="both"/>
              <w:rPr>
                <w:iCs/>
                <w:sz w:val="20"/>
                <w:szCs w:val="20"/>
                <w:lang w:val="en-US" w:eastAsia="ru-RU"/>
              </w:rPr>
            </w:pPr>
            <w:r w:rsidRPr="00B05647">
              <w:rPr>
                <w:iCs/>
                <w:sz w:val="20"/>
                <w:szCs w:val="20"/>
                <w:lang w:val="en-US" w:eastAsia="ru-RU"/>
              </w:rPr>
              <w:t xml:space="preserve">81 % </w:t>
            </w:r>
          </w:p>
          <w:p w14:paraId="0286C7EE" w14:textId="7462F580" w:rsidR="00611926" w:rsidRPr="00B05647" w:rsidRDefault="00E74233" w:rsidP="00E74233">
            <w:pPr>
              <w:ind w:left="29"/>
              <w:jc w:val="both"/>
              <w:rPr>
                <w:iCs/>
                <w:sz w:val="20"/>
                <w:szCs w:val="20"/>
                <w:lang w:val="en-US" w:eastAsia="ru-RU"/>
              </w:rPr>
            </w:pPr>
            <w:r w:rsidRPr="00B05647">
              <w:rPr>
                <w:iCs/>
                <w:sz w:val="20"/>
                <w:szCs w:val="20"/>
                <w:lang w:val="en-US" w:eastAsia="ru-RU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E67" w14:textId="77777777" w:rsidR="00E74233" w:rsidRPr="00B05647" w:rsidRDefault="00E74233" w:rsidP="00E74233">
            <w:pPr>
              <w:ind w:left="29"/>
              <w:jc w:val="both"/>
              <w:rPr>
                <w:iCs/>
                <w:sz w:val="20"/>
                <w:szCs w:val="20"/>
                <w:lang w:val="kk-KZ" w:eastAsia="ru-RU"/>
              </w:rPr>
            </w:pPr>
            <w:r w:rsidRPr="00B05647">
              <w:rPr>
                <w:iCs/>
                <w:sz w:val="20"/>
                <w:szCs w:val="20"/>
                <w:lang w:val="kk-KZ" w:eastAsia="ru-RU"/>
              </w:rPr>
              <w:t>M. Talgat</w:t>
            </w:r>
          </w:p>
          <w:p w14:paraId="29919E1B" w14:textId="77777777" w:rsidR="00E74233" w:rsidRPr="00B05647" w:rsidRDefault="00E74233" w:rsidP="00E74233">
            <w:pPr>
              <w:ind w:left="29"/>
              <w:jc w:val="both"/>
              <w:rPr>
                <w:iCs/>
                <w:sz w:val="20"/>
                <w:szCs w:val="20"/>
                <w:lang w:val="kk-KZ" w:eastAsia="ru-RU"/>
              </w:rPr>
            </w:pPr>
            <w:r w:rsidRPr="00B05647">
              <w:rPr>
                <w:iCs/>
                <w:sz w:val="20"/>
                <w:szCs w:val="20"/>
                <w:lang w:val="kk-KZ" w:eastAsia="ru-RU"/>
              </w:rPr>
              <w:t xml:space="preserve">Y. Omarbayev </w:t>
            </w:r>
          </w:p>
          <w:p w14:paraId="07B09562" w14:textId="7722A96B" w:rsidR="00611926" w:rsidRPr="00B05647" w:rsidRDefault="00E74233" w:rsidP="00E74233">
            <w:pPr>
              <w:ind w:left="29"/>
              <w:jc w:val="both"/>
              <w:rPr>
                <w:iCs/>
                <w:sz w:val="20"/>
                <w:szCs w:val="20"/>
                <w:u w:val="single"/>
                <w:lang w:val="kk-KZ" w:eastAsia="ru-RU"/>
              </w:rPr>
            </w:pPr>
            <w:r w:rsidRPr="00B05647">
              <w:rPr>
                <w:iCs/>
                <w:sz w:val="20"/>
                <w:szCs w:val="20"/>
                <w:u w:val="single"/>
                <w:lang w:val="kk-KZ" w:eastAsia="ru-RU"/>
              </w:rPr>
              <w:t>Zh Kumganbayev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29E" w14:textId="4AA0C7A6" w:rsidR="00611926" w:rsidRPr="00B05647" w:rsidRDefault="00D9670D" w:rsidP="00611926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B05647">
              <w:rPr>
                <w:bCs/>
                <w:sz w:val="20"/>
                <w:szCs w:val="20"/>
                <w:lang w:val="kk-KZ" w:eastAsia="ru-RU"/>
              </w:rPr>
              <w:t xml:space="preserve">Теңавтор </w:t>
            </w:r>
          </w:p>
        </w:tc>
      </w:tr>
      <w:tr w:rsidR="00AE6FCF" w:rsidRPr="00B05647" w14:paraId="639984E6" w14:textId="77777777" w:rsidTr="00B056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FB1" w14:textId="77777777" w:rsidR="000A39D4" w:rsidRPr="00B05647" w:rsidRDefault="00B05647" w:rsidP="00AE6FC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283" w14:textId="4EE0EBB0" w:rsidR="00611926" w:rsidRPr="00B05647" w:rsidRDefault="00E74233" w:rsidP="00611926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>Subjects of Austria-Hungary in Western Siberia and Turkestan in the early twentieth century (1900–1917)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165" w14:textId="35163470" w:rsidR="00DC108A" w:rsidRPr="00B05647" w:rsidRDefault="00DC108A" w:rsidP="00DC108A">
            <w:pPr>
              <w:rPr>
                <w:sz w:val="20"/>
                <w:szCs w:val="20"/>
                <w:lang w:val="kk-KZ" w:eastAsia="ru-RU"/>
              </w:rPr>
            </w:pPr>
            <w:r w:rsidRPr="00B05647">
              <w:rPr>
                <w:sz w:val="20"/>
                <w:szCs w:val="20"/>
                <w:lang w:val="kk-KZ" w:eastAsia="ru-RU"/>
              </w:rPr>
              <w:t>мақала</w:t>
            </w:r>
          </w:p>
          <w:p w14:paraId="7D686C79" w14:textId="77777777" w:rsidR="00611926" w:rsidRPr="00B05647" w:rsidRDefault="00611926" w:rsidP="00DC108A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E6B" w14:textId="77777777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proofErr w:type="spellStart"/>
            <w:r w:rsidRPr="00B05647">
              <w:rPr>
                <w:sz w:val="20"/>
                <w:szCs w:val="20"/>
                <w:lang w:val="en-US" w:eastAsia="ru-RU"/>
              </w:rPr>
              <w:t>Rusin</w:t>
            </w:r>
            <w:proofErr w:type="spellEnd"/>
          </w:p>
          <w:p w14:paraId="798BE37F" w14:textId="77777777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 xml:space="preserve">Volume 64, </w:t>
            </w:r>
          </w:p>
          <w:p w14:paraId="06A37D2C" w14:textId="77777777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>June 2021 Pages 135-153</w:t>
            </w:r>
          </w:p>
          <w:p w14:paraId="38776E34" w14:textId="6387A154" w:rsidR="00611926" w:rsidRDefault="00B05647" w:rsidP="00E74233">
            <w:pPr>
              <w:ind w:left="29"/>
              <w:jc w:val="both"/>
              <w:rPr>
                <w:rStyle w:val="a6"/>
                <w:sz w:val="20"/>
                <w:szCs w:val="20"/>
                <w:lang w:val="en-US" w:eastAsia="ru-RU"/>
              </w:rPr>
            </w:pPr>
            <w:hyperlink r:id="rId9" w:history="1">
              <w:r w:rsidR="00E74233" w:rsidRPr="00B05647">
                <w:rPr>
                  <w:rStyle w:val="a6"/>
                  <w:sz w:val="20"/>
                  <w:szCs w:val="20"/>
                  <w:lang w:val="en-US" w:eastAsia="ru-RU"/>
                </w:rPr>
                <w:t>https://www.elibrary.ru/item.asp?id=46413768</w:t>
              </w:r>
            </w:hyperlink>
          </w:p>
          <w:p w14:paraId="6544F96B" w14:textId="77777777" w:rsidR="00B05647" w:rsidRPr="00B05647" w:rsidRDefault="00B05647" w:rsidP="00E74233">
            <w:pPr>
              <w:ind w:left="29"/>
              <w:jc w:val="both"/>
              <w:rPr>
                <w:rStyle w:val="a6"/>
                <w:sz w:val="20"/>
                <w:szCs w:val="20"/>
                <w:lang w:val="en-US" w:eastAsia="ru-RU"/>
              </w:rPr>
            </w:pPr>
          </w:p>
          <w:p w14:paraId="6E38C481" w14:textId="121334D7" w:rsidR="00B05647" w:rsidRPr="00B05647" w:rsidRDefault="00B05647" w:rsidP="00E74233">
            <w:pPr>
              <w:ind w:left="29"/>
              <w:jc w:val="both"/>
              <w:rPr>
                <w:sz w:val="20"/>
                <w:szCs w:val="20"/>
                <w:lang w:val="kk-KZ" w:eastAsia="ru-RU"/>
              </w:rPr>
            </w:pPr>
            <w:hyperlink r:id="rId10" w:history="1">
              <w:r w:rsidRPr="00B05647">
                <w:rPr>
                  <w:rStyle w:val="a6"/>
                  <w:sz w:val="20"/>
                  <w:szCs w:val="20"/>
                  <w:lang w:val="en-US" w:eastAsia="ru-RU"/>
                </w:rPr>
                <w:t>https://</w:t>
              </w:r>
              <w:r w:rsidRPr="00B05647">
                <w:rPr>
                  <w:rStyle w:val="a6"/>
                  <w:sz w:val="20"/>
                  <w:szCs w:val="20"/>
                  <w:lang w:val="en-US" w:eastAsia="ru-RU"/>
                </w:rPr>
                <w:t>w</w:t>
              </w:r>
              <w:r w:rsidRPr="00B05647">
                <w:rPr>
                  <w:rStyle w:val="a6"/>
                  <w:sz w:val="20"/>
                  <w:szCs w:val="20"/>
                  <w:lang w:val="en-US" w:eastAsia="ru-RU"/>
                </w:rPr>
                <w:t>ww.scopus.com/record/display.uri?eid=2-s2.0-85114148679&amp;origin=AuthorNamesList&amp;txGid=559c61683f07eec2176cdbb49193a65b&amp;isValidNewDocSearchRedirection=false</w:t>
              </w:r>
            </w:hyperlink>
            <w:r w:rsidRPr="00B05647">
              <w:rPr>
                <w:sz w:val="20"/>
                <w:szCs w:val="20"/>
                <w:lang w:val="kk-KZ" w:eastAsia="ru-RU"/>
              </w:rPr>
              <w:t xml:space="preserve"> </w:t>
            </w:r>
          </w:p>
          <w:p w14:paraId="605654C1" w14:textId="4905A22D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958" w14:textId="77777777" w:rsidR="00611926" w:rsidRPr="00B05647" w:rsidRDefault="00611926" w:rsidP="00611926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120" w14:textId="77777777" w:rsidR="00611926" w:rsidRPr="00B05647" w:rsidRDefault="00611926" w:rsidP="00611926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A2E" w14:textId="77777777" w:rsidR="00E74233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 xml:space="preserve">78 % </w:t>
            </w:r>
          </w:p>
          <w:p w14:paraId="026111B8" w14:textId="0D4166A8" w:rsidR="00611926" w:rsidRPr="00B05647" w:rsidRDefault="00E74233" w:rsidP="00E74233">
            <w:pPr>
              <w:ind w:left="29"/>
              <w:jc w:val="both"/>
              <w:rPr>
                <w:sz w:val="20"/>
                <w:szCs w:val="20"/>
                <w:lang w:val="en-US" w:eastAsia="ru-RU"/>
              </w:rPr>
            </w:pPr>
            <w:r w:rsidRPr="00B05647">
              <w:rPr>
                <w:sz w:val="20"/>
                <w:szCs w:val="20"/>
                <w:lang w:val="en-US" w:eastAsia="ru-RU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9D8" w14:textId="77777777" w:rsidR="00E74233" w:rsidRPr="00B05647" w:rsidRDefault="00E74233" w:rsidP="00E74233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B05647">
              <w:rPr>
                <w:bCs/>
                <w:sz w:val="20"/>
                <w:szCs w:val="20"/>
                <w:lang w:val="kk-KZ" w:eastAsia="ru-RU"/>
              </w:rPr>
              <w:t xml:space="preserve">Y.K.Omarbayev </w:t>
            </w:r>
          </w:p>
          <w:p w14:paraId="7CB7F8EA" w14:textId="77777777" w:rsidR="00E74233" w:rsidRPr="00B05647" w:rsidRDefault="00E74233" w:rsidP="00E74233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B05647">
              <w:rPr>
                <w:bCs/>
                <w:sz w:val="20"/>
                <w:szCs w:val="20"/>
                <w:lang w:val="kk-KZ" w:eastAsia="ru-RU"/>
              </w:rPr>
              <w:t xml:space="preserve">Y.K.Tarakchi V.T.Bazarbayev </w:t>
            </w:r>
          </w:p>
          <w:p w14:paraId="60F17232" w14:textId="38D5162E" w:rsidR="00611926" w:rsidRPr="00B05647" w:rsidRDefault="00E74233" w:rsidP="00E74233">
            <w:pPr>
              <w:ind w:left="29"/>
              <w:jc w:val="both"/>
              <w:rPr>
                <w:bCs/>
                <w:sz w:val="20"/>
                <w:szCs w:val="20"/>
                <w:u w:val="single"/>
                <w:lang w:val="kk-KZ" w:eastAsia="ru-RU"/>
              </w:rPr>
            </w:pPr>
            <w:r w:rsidRPr="00B05647">
              <w:rPr>
                <w:bCs/>
                <w:sz w:val="20"/>
                <w:szCs w:val="20"/>
                <w:u w:val="single"/>
                <w:lang w:val="kk-KZ" w:eastAsia="ru-RU"/>
              </w:rPr>
              <w:t>Zh.Zh. Kumganbayev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468" w14:textId="3E02446A" w:rsidR="00611926" w:rsidRPr="00B05647" w:rsidRDefault="00D9670D" w:rsidP="00611926">
            <w:pPr>
              <w:ind w:left="29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B05647">
              <w:rPr>
                <w:bCs/>
                <w:sz w:val="20"/>
                <w:szCs w:val="20"/>
                <w:lang w:val="kk-KZ" w:eastAsia="ru-RU"/>
              </w:rPr>
              <w:t>Теңавтор</w:t>
            </w:r>
          </w:p>
        </w:tc>
      </w:tr>
    </w:tbl>
    <w:p w14:paraId="247CFBE1" w14:textId="119DBE7C" w:rsidR="002D6BCB" w:rsidRDefault="002D6BCB">
      <w:pPr>
        <w:suppressAutoHyphens w:val="0"/>
        <w:spacing w:after="200" w:line="276" w:lineRule="auto"/>
        <w:rPr>
          <w:b/>
          <w:sz w:val="22"/>
          <w:lang w:eastAsia="ru-RU"/>
        </w:rPr>
      </w:pPr>
      <w:r>
        <w:rPr>
          <w:b/>
          <w:sz w:val="22"/>
          <w:lang w:eastAsia="ru-RU"/>
        </w:rPr>
        <w:br w:type="page"/>
      </w:r>
    </w:p>
    <w:p w14:paraId="41018D7B" w14:textId="74AFB05E" w:rsidR="002D6BCB" w:rsidRDefault="002D6BCB" w:rsidP="002D6BCB">
      <w:pPr>
        <w:jc w:val="center"/>
        <w:rPr>
          <w:b/>
          <w:color w:val="000000"/>
          <w:lang w:val="kk-KZ"/>
        </w:rPr>
        <w:sectPr w:rsidR="002D6BCB" w:rsidSect="00E74233">
          <w:footerReference w:type="default" r:id="rId11"/>
          <w:footerReference w:type="first" r:id="rId12"/>
          <w:pgSz w:w="16838" w:h="11906" w:orient="landscape"/>
          <w:pgMar w:top="568" w:right="851" w:bottom="567" w:left="709" w:header="709" w:footer="709" w:gutter="0"/>
          <w:cols w:space="708"/>
          <w:docGrid w:linePitch="360"/>
        </w:sectPr>
      </w:pPr>
    </w:p>
    <w:p w14:paraId="78B51778" w14:textId="77777777" w:rsidR="002D6BCB" w:rsidRDefault="002D6BCB" w:rsidP="002D6BCB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lastRenderedPageBreak/>
        <w:t xml:space="preserve">ӘЛ-ФАРАБИ АТЫНДАҒЫ ҚАЗАҚ ҰЛТТЫҚ УНИВЕРСИТЕТІ </w:t>
      </w:r>
    </w:p>
    <w:p w14:paraId="56524C74" w14:textId="77777777" w:rsidR="002D6BCB" w:rsidRDefault="002D6BCB" w:rsidP="002D6BCB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КУМГАНБАЕВ ЖАНДОС ЖУМАЛБЕКОВИЧТІҢ </w:t>
      </w:r>
    </w:p>
    <w:p w14:paraId="2E4BF3B4" w14:textId="77777777" w:rsidR="002D6BCB" w:rsidRPr="00CA16AF" w:rsidRDefault="002D6BCB" w:rsidP="002D6BCB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ғылыми еңбектерінің тізімі</w:t>
      </w:r>
    </w:p>
    <w:p w14:paraId="32D11A02" w14:textId="77777777" w:rsidR="002D6BCB" w:rsidRPr="004B1B0F" w:rsidRDefault="002D6BCB" w:rsidP="002D6BCB">
      <w:pPr>
        <w:jc w:val="center"/>
        <w:rPr>
          <w:b/>
          <w:color w:val="000000"/>
          <w:lang w:val="kk-KZ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3827"/>
        <w:gridCol w:w="3402"/>
        <w:gridCol w:w="2126"/>
      </w:tblGrid>
      <w:tr w:rsidR="002D6BCB" w:rsidRPr="004D04A0" w14:paraId="3AF7478B" w14:textId="77777777" w:rsidTr="002D6BCB">
        <w:trPr>
          <w:trHeight w:val="87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ADF7B7F" w14:textId="77777777" w:rsidR="002D6BCB" w:rsidRPr="00723CC2" w:rsidRDefault="002D6BCB" w:rsidP="005A1B4E">
            <w:pPr>
              <w:jc w:val="center"/>
              <w:rPr>
                <w:b/>
              </w:rPr>
            </w:pPr>
            <w:r w:rsidRPr="00723CC2">
              <w:rPr>
                <w:b/>
              </w:rPr>
              <w:t>№</w:t>
            </w:r>
          </w:p>
          <w:p w14:paraId="0A917688" w14:textId="77777777" w:rsidR="002D6BCB" w:rsidRPr="004D04A0" w:rsidRDefault="002D6BCB" w:rsidP="005A1B4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97CE626" w14:textId="77777777" w:rsidR="002D6BCB" w:rsidRPr="002D6BCB" w:rsidRDefault="002D6BCB" w:rsidP="005A1B4E">
            <w:pPr>
              <w:pStyle w:val="3"/>
              <w:rPr>
                <w:rStyle w:val="ae"/>
                <w:rFonts w:ascii="Times New Roman" w:hAnsi="Times New Roman" w:cs="Times New Roman"/>
                <w:b/>
                <w:bCs/>
                <w:color w:val="auto"/>
                <w:lang w:val="kk-KZ"/>
              </w:rPr>
            </w:pPr>
            <w:r w:rsidRPr="002D6BCB">
              <w:rPr>
                <w:rFonts w:ascii="Times New Roman" w:hAnsi="Times New Roman" w:cs="Times New Roman"/>
                <w:b/>
                <w:bCs/>
                <w:color w:val="auto"/>
                <w:lang w:val="kk-KZ"/>
              </w:rPr>
              <w:t xml:space="preserve">Еңбектің атауы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795EFC3" w14:textId="77777777" w:rsidR="002D6BCB" w:rsidRPr="00CA16AF" w:rsidRDefault="002D6BCB" w:rsidP="005A1B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Шығу мәліметтері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8E7" w14:textId="77777777" w:rsidR="002D6BCB" w:rsidRPr="00723CC2" w:rsidRDefault="002D6BCB" w:rsidP="005A1B4E">
            <w:pPr>
              <w:jc w:val="center"/>
              <w:rPr>
                <w:b/>
                <w:lang w:val="kk-KZ"/>
              </w:rPr>
            </w:pPr>
            <w:proofErr w:type="spellStart"/>
            <w:r w:rsidRPr="00723CC2">
              <w:rPr>
                <w:b/>
              </w:rPr>
              <w:t>С</w:t>
            </w:r>
            <w:r>
              <w:rPr>
                <w:b/>
              </w:rPr>
              <w:t>еріктес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авторлардың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аты-жөні</w:t>
            </w:r>
            <w:proofErr w:type="spellEnd"/>
            <w:r w:rsidRPr="00723CC2">
              <w:rPr>
                <w:b/>
                <w:lang w:val="kk-KZ"/>
              </w:rPr>
              <w:t xml:space="preserve"> </w:t>
            </w:r>
          </w:p>
        </w:tc>
      </w:tr>
      <w:tr w:rsidR="002D6BCB" w:rsidRPr="00EE3B9C" w14:paraId="2C63DA06" w14:textId="77777777" w:rsidTr="002D6BC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B8082A0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C2019E1" w14:textId="77777777" w:rsidR="002D6BCB" w:rsidRPr="004D04A0" w:rsidRDefault="002D6BCB" w:rsidP="005A1B4E">
            <w:pPr>
              <w:pStyle w:val="11"/>
              <w:jc w:val="both"/>
              <w:outlineLvl w:val="0"/>
              <w:rPr>
                <w:b w:val="0"/>
                <w:bCs w:val="0"/>
                <w:lang w:val="kk-KZ"/>
              </w:rPr>
            </w:pPr>
            <w:r w:rsidRPr="004D04A0">
              <w:rPr>
                <w:b w:val="0"/>
                <w:bCs w:val="0"/>
                <w:lang w:val="kk-KZ"/>
              </w:rPr>
              <w:t>Қазақстанда уақытша үкімет кезіндегі азық-түлік комитетінің құрылуы мен қызметі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53A36D" w14:textId="0C535FA8" w:rsidR="002D6BCB" w:rsidRPr="004D04A0" w:rsidRDefault="002D6BCB" w:rsidP="005A1B4E">
            <w:pPr>
              <w:pStyle w:val="11"/>
              <w:jc w:val="both"/>
              <w:outlineLvl w:val="0"/>
              <w:rPr>
                <w:b w:val="0"/>
                <w:bCs w:val="0"/>
                <w:lang w:val="kk-KZ"/>
              </w:rPr>
            </w:pPr>
            <w:r>
              <w:rPr>
                <w:b w:val="0"/>
                <w:bCs w:val="0"/>
                <w:lang w:val="kk-KZ"/>
              </w:rPr>
              <w:t>ҚазҰУ Х</w:t>
            </w:r>
            <w:r w:rsidRPr="004D04A0">
              <w:rPr>
                <w:b w:val="0"/>
                <w:bCs w:val="0"/>
                <w:lang w:val="kk-KZ"/>
              </w:rPr>
              <w:t>абаршысы. Тарих сер</w:t>
            </w:r>
            <w:r>
              <w:rPr>
                <w:b w:val="0"/>
                <w:bCs w:val="0"/>
                <w:lang w:val="kk-KZ"/>
              </w:rPr>
              <w:t>иясы</w:t>
            </w:r>
            <w:r w:rsidRPr="004D04A0">
              <w:rPr>
                <w:b w:val="0"/>
                <w:bCs w:val="0"/>
                <w:lang w:val="kk-KZ"/>
              </w:rPr>
              <w:t>. №2</w:t>
            </w:r>
            <w:r>
              <w:rPr>
                <w:b w:val="0"/>
                <w:bCs w:val="0"/>
                <w:lang w:val="kk-KZ"/>
              </w:rPr>
              <w:t>.</w:t>
            </w:r>
            <w:r w:rsidRPr="004D04A0">
              <w:rPr>
                <w:b w:val="0"/>
                <w:bCs w:val="0"/>
                <w:lang w:val="kk-KZ"/>
              </w:rPr>
              <w:t xml:space="preserve"> (77)</w:t>
            </w:r>
            <w:r>
              <w:rPr>
                <w:b w:val="0"/>
                <w:bCs w:val="0"/>
                <w:lang w:val="kk-KZ"/>
              </w:rPr>
              <w:t>. 2015. – Б. 138 - 142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9AB" w14:textId="77777777" w:rsidR="002D6BCB" w:rsidRPr="004D04A0" w:rsidRDefault="002D6BCB" w:rsidP="005A1B4E">
            <w:pPr>
              <w:rPr>
                <w:lang w:val="kk-KZ"/>
              </w:rPr>
            </w:pPr>
            <w:r w:rsidRPr="00130B82">
              <w:rPr>
                <w:lang w:val="kk-KZ"/>
              </w:rPr>
              <w:t>Мекебаев Т.Қ.</w:t>
            </w:r>
          </w:p>
        </w:tc>
      </w:tr>
      <w:tr w:rsidR="002D6BCB" w:rsidRPr="00237930" w14:paraId="3A54F2AD" w14:textId="77777777" w:rsidTr="002D6BCB">
        <w:trPr>
          <w:trHeight w:val="98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AFE04D" w14:textId="77777777" w:rsidR="002D6BCB" w:rsidRPr="00EE3B9C" w:rsidRDefault="002D6BCB" w:rsidP="005A1B4E">
            <w:pPr>
              <w:jc w:val="both"/>
              <w:rPr>
                <w:lang w:val="kk-KZ"/>
              </w:rPr>
            </w:pPr>
            <w:r w:rsidRPr="00EE3B9C">
              <w:rPr>
                <w:lang w:val="kk-KZ"/>
              </w:rPr>
              <w:t>2</w:t>
            </w:r>
          </w:p>
        </w:tc>
        <w:tc>
          <w:tcPr>
            <w:tcW w:w="3827" w:type="dxa"/>
          </w:tcPr>
          <w:p w14:paraId="2F3C9312" w14:textId="641B98D6" w:rsidR="002D6BCB" w:rsidRPr="004D04A0" w:rsidRDefault="002D6BCB" w:rsidP="005A1B4E">
            <w:pPr>
              <w:pStyle w:val="11"/>
              <w:jc w:val="both"/>
              <w:outlineLvl w:val="0"/>
              <w:rPr>
                <w:b w:val="0"/>
                <w:bCs w:val="0"/>
                <w:lang w:val="kk-KZ"/>
              </w:rPr>
            </w:pPr>
            <w:r>
              <w:rPr>
                <w:b w:val="0"/>
                <w:bCs w:val="0"/>
                <w:lang w:val="kk-KZ"/>
              </w:rPr>
              <w:t>Мұ</w:t>
            </w:r>
            <w:r w:rsidRPr="004D04A0">
              <w:rPr>
                <w:b w:val="0"/>
                <w:bCs w:val="0"/>
                <w:lang w:val="kk-KZ"/>
              </w:rPr>
              <w:t>стафа Шоқайдың эмиграциядағы тәуелсіздік үшін жүргізген идеологиялық күресінің</w:t>
            </w:r>
            <w:r>
              <w:rPr>
                <w:b w:val="0"/>
                <w:bCs w:val="0"/>
                <w:lang w:val="kk-KZ"/>
              </w:rPr>
              <w:t xml:space="preserve"> кейбір мәселелері</w:t>
            </w:r>
          </w:p>
        </w:tc>
        <w:tc>
          <w:tcPr>
            <w:tcW w:w="3402" w:type="dxa"/>
          </w:tcPr>
          <w:p w14:paraId="41E2F85C" w14:textId="77777777" w:rsidR="002D6BCB" w:rsidRDefault="002D6BCB" w:rsidP="005A1B4E">
            <w:pPr>
              <w:pStyle w:val="11"/>
              <w:jc w:val="both"/>
              <w:outlineLvl w:val="0"/>
              <w:rPr>
                <w:b w:val="0"/>
                <w:bCs w:val="0"/>
                <w:lang w:val="kk-KZ"/>
              </w:rPr>
            </w:pPr>
            <w:r w:rsidRPr="00237930">
              <w:rPr>
                <w:b w:val="0"/>
                <w:bCs w:val="0"/>
                <w:lang w:val="kk-KZ"/>
              </w:rPr>
              <w:t>Қа</w:t>
            </w:r>
            <w:r>
              <w:rPr>
                <w:b w:val="0"/>
                <w:bCs w:val="0"/>
                <w:lang w:val="kk-KZ"/>
              </w:rPr>
              <w:t>зҰУ Хабаршысы. Тарих сериясы. №3. (78). 2015. – Б. 124 - 129</w:t>
            </w:r>
          </w:p>
          <w:p w14:paraId="5F142EDF" w14:textId="77777777" w:rsidR="002D6BCB" w:rsidRPr="004D04A0" w:rsidRDefault="002D6BCB" w:rsidP="005A1B4E">
            <w:pPr>
              <w:pStyle w:val="11"/>
              <w:jc w:val="both"/>
              <w:outlineLvl w:val="0"/>
              <w:rPr>
                <w:b w:val="0"/>
                <w:bCs w:val="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B30" w14:textId="77777777" w:rsidR="002D6BCB" w:rsidRPr="004D04A0" w:rsidRDefault="002D6BCB" w:rsidP="005A1B4E">
            <w:pPr>
              <w:rPr>
                <w:lang w:val="kk-KZ"/>
              </w:rPr>
            </w:pPr>
            <w:r w:rsidRPr="00130B82">
              <w:rPr>
                <w:lang w:val="kk-KZ"/>
              </w:rPr>
              <w:t>Мекебаев Т.Қ.</w:t>
            </w:r>
          </w:p>
        </w:tc>
      </w:tr>
      <w:tr w:rsidR="002D6BCB" w:rsidRPr="00BC4F5F" w14:paraId="7D99C775" w14:textId="77777777" w:rsidTr="002D6BCB">
        <w:trPr>
          <w:trHeight w:val="118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EEA033" w14:textId="77777777" w:rsidR="002D6BCB" w:rsidRPr="00DE7439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27" w:type="dxa"/>
            <w:vAlign w:val="center"/>
          </w:tcPr>
          <w:p w14:paraId="4884BE10" w14:textId="77777777" w:rsidR="002D6BCB" w:rsidRPr="004D04A0" w:rsidRDefault="002D6BCB" w:rsidP="005A1B4E">
            <w:pPr>
              <w:spacing w:after="100" w:afterAutospacing="1"/>
              <w:jc w:val="both"/>
              <w:rPr>
                <w:bCs/>
                <w:color w:val="000000"/>
                <w:lang w:val="kk-KZ"/>
              </w:rPr>
            </w:pPr>
            <w:r w:rsidRPr="004D04A0">
              <w:rPr>
                <w:bCs/>
                <w:color w:val="000000"/>
                <w:lang w:val="kk-KZ"/>
              </w:rPr>
              <w:t>Уақытша үкіметтің Қазақстандағы билік органдарының қоғамдық-саяси ұйымдармен қарым-қатынасы</w:t>
            </w:r>
          </w:p>
        </w:tc>
        <w:tc>
          <w:tcPr>
            <w:tcW w:w="3402" w:type="dxa"/>
            <w:vAlign w:val="center"/>
          </w:tcPr>
          <w:p w14:paraId="074C2775" w14:textId="75895C76" w:rsidR="002D6BCB" w:rsidRPr="004D04A0" w:rsidRDefault="002D6BCB" w:rsidP="002D6BCB">
            <w:pPr>
              <w:jc w:val="both"/>
              <w:rPr>
                <w:lang w:val="kk-KZ"/>
              </w:rPr>
            </w:pPr>
            <w:r w:rsidRPr="00237930">
              <w:rPr>
                <w:lang w:val="kk-KZ"/>
              </w:rPr>
              <w:t>Қа</w:t>
            </w:r>
            <w:r>
              <w:rPr>
                <w:lang w:val="kk-KZ"/>
              </w:rPr>
              <w:t>зҰУ Хабаршысы. Тарих сериясы. №3. (78). 2015. – Б. 130 - 135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0D7" w14:textId="77777777" w:rsidR="002D6BCB" w:rsidRPr="004D04A0" w:rsidRDefault="002D6BCB" w:rsidP="005A1B4E">
            <w:pPr>
              <w:jc w:val="both"/>
              <w:rPr>
                <w:bCs/>
                <w:color w:val="000000"/>
                <w:lang w:val="kk-KZ"/>
              </w:rPr>
            </w:pPr>
            <w:r w:rsidRPr="00130B82">
              <w:rPr>
                <w:bCs/>
                <w:color w:val="000000"/>
                <w:lang w:val="kk-KZ"/>
              </w:rPr>
              <w:t>Мекебаев Т.Қ.</w:t>
            </w:r>
          </w:p>
        </w:tc>
      </w:tr>
      <w:tr w:rsidR="002D6BCB" w:rsidRPr="004D04A0" w14:paraId="3FD8CA4B" w14:textId="77777777" w:rsidTr="002D6BCB">
        <w:trPr>
          <w:trHeight w:val="94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F85CBEB" w14:textId="77777777" w:rsidR="002D6BCB" w:rsidRPr="00C249F0" w:rsidRDefault="002D6BCB" w:rsidP="005A1B4E">
            <w:pPr>
              <w:jc w:val="both"/>
            </w:pPr>
            <w:r>
              <w:t>4</w:t>
            </w:r>
          </w:p>
        </w:tc>
        <w:tc>
          <w:tcPr>
            <w:tcW w:w="3827" w:type="dxa"/>
            <w:vAlign w:val="center"/>
          </w:tcPr>
          <w:p w14:paraId="1AECA5F4" w14:textId="77777777" w:rsidR="002D6BCB" w:rsidRPr="00C47602" w:rsidRDefault="002D6BCB" w:rsidP="005A1B4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«Қазақ» газетіндегі Әлихан Бөкейхановтың қызметі  </w:t>
            </w:r>
          </w:p>
        </w:tc>
        <w:tc>
          <w:tcPr>
            <w:tcW w:w="3402" w:type="dxa"/>
            <w:vAlign w:val="center"/>
          </w:tcPr>
          <w:p w14:paraId="03A7423C" w14:textId="77777777" w:rsidR="002D6BCB" w:rsidRPr="00C47602" w:rsidRDefault="002D6BCB" w:rsidP="005A1B4E">
            <w:pPr>
              <w:jc w:val="both"/>
              <w:rPr>
                <w:lang w:val="kk-KZ"/>
              </w:rPr>
            </w:pPr>
            <w:r w:rsidRPr="00237930">
              <w:rPr>
                <w:lang w:val="kk-KZ"/>
              </w:rPr>
              <w:t>Қа</w:t>
            </w:r>
            <w:r>
              <w:rPr>
                <w:lang w:val="kk-KZ"/>
              </w:rPr>
              <w:t>зҰУ Хабаршысы. Тарих сериясы. №1. (80). 2016. – Б. 110 - 115</w:t>
            </w:r>
          </w:p>
        </w:tc>
        <w:tc>
          <w:tcPr>
            <w:tcW w:w="2126" w:type="dxa"/>
            <w:vAlign w:val="center"/>
          </w:tcPr>
          <w:p w14:paraId="42A49AF0" w14:textId="77777777" w:rsidR="002D6BCB" w:rsidRPr="002C55FC" w:rsidRDefault="002D6BCB" w:rsidP="005A1B4E">
            <w:pPr>
              <w:jc w:val="both"/>
              <w:rPr>
                <w:bCs/>
                <w:color w:val="000000"/>
                <w:lang w:val="kk-KZ"/>
              </w:rPr>
            </w:pPr>
            <w:r w:rsidRPr="00C47602">
              <w:rPr>
                <w:bCs/>
                <w:color w:val="000000"/>
                <w:lang w:val="kk-KZ"/>
              </w:rPr>
              <w:t>Мекебаев Т.Қ.</w:t>
            </w:r>
          </w:p>
        </w:tc>
      </w:tr>
      <w:tr w:rsidR="002D6BCB" w:rsidRPr="004D04A0" w14:paraId="4952B410" w14:textId="77777777" w:rsidTr="002D6BCB">
        <w:trPr>
          <w:trHeight w:val="11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AD588AB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14:paraId="6CE8F7C3" w14:textId="77777777" w:rsidR="002D6BCB" w:rsidRPr="004D04A0" w:rsidRDefault="002D6BCB" w:rsidP="005A1B4E">
            <w:pPr>
              <w:jc w:val="both"/>
              <w:rPr>
                <w:bCs/>
                <w:lang w:val="kk-KZ"/>
              </w:rPr>
            </w:pPr>
            <w:r w:rsidRPr="004D04A0">
              <w:rPr>
                <w:bCs/>
                <w:lang w:val="kk-KZ"/>
              </w:rPr>
              <w:t>Алаш зиялылары: ұлттық тәуелсіздік идеясының қалыптасуының кейбір мәселелері</w:t>
            </w:r>
          </w:p>
        </w:tc>
        <w:tc>
          <w:tcPr>
            <w:tcW w:w="3402" w:type="dxa"/>
            <w:vAlign w:val="center"/>
          </w:tcPr>
          <w:p w14:paraId="4075E68E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6B33B5">
              <w:rPr>
                <w:lang w:val="kk-KZ"/>
              </w:rPr>
              <w:t>Қа</w:t>
            </w:r>
            <w:r>
              <w:rPr>
                <w:lang w:val="kk-KZ"/>
              </w:rPr>
              <w:t>зҰУ Хабаршысы. Тарих сериясы. №2. (81). 2016. – Б. 128</w:t>
            </w:r>
            <w:r w:rsidRPr="006B33B5">
              <w:rPr>
                <w:lang w:val="kk-KZ"/>
              </w:rPr>
              <w:t xml:space="preserve"> - 13</w:t>
            </w:r>
            <w:r>
              <w:rPr>
                <w:lang w:val="kk-KZ"/>
              </w:rPr>
              <w:t>3</w:t>
            </w:r>
          </w:p>
        </w:tc>
        <w:tc>
          <w:tcPr>
            <w:tcW w:w="2126" w:type="dxa"/>
            <w:vAlign w:val="center"/>
          </w:tcPr>
          <w:p w14:paraId="061AB306" w14:textId="77777777" w:rsidR="002D6BCB" w:rsidRPr="004D04A0" w:rsidRDefault="002D6BCB" w:rsidP="005A1B4E">
            <w:pPr>
              <w:jc w:val="both"/>
              <w:rPr>
                <w:bCs/>
                <w:color w:val="000000"/>
                <w:lang w:val="kk-KZ"/>
              </w:rPr>
            </w:pPr>
            <w:r w:rsidRPr="00130B82">
              <w:rPr>
                <w:bCs/>
                <w:color w:val="000000"/>
                <w:lang w:val="kk-KZ"/>
              </w:rPr>
              <w:t>Мекебаев Т.Қ.</w:t>
            </w:r>
            <w:r w:rsidRPr="004D04A0">
              <w:rPr>
                <w:bCs/>
                <w:color w:val="000000"/>
                <w:lang w:val="kk-KZ"/>
              </w:rPr>
              <w:t>.</w:t>
            </w:r>
          </w:p>
        </w:tc>
      </w:tr>
      <w:tr w:rsidR="002D6BCB" w:rsidRPr="004D04A0" w14:paraId="067BC175" w14:textId="77777777" w:rsidTr="002D6BCB">
        <w:trPr>
          <w:trHeight w:val="113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4D29D36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827" w:type="dxa"/>
            <w:vAlign w:val="center"/>
          </w:tcPr>
          <w:p w14:paraId="1EE5DA77" w14:textId="77777777" w:rsidR="002D6BCB" w:rsidRPr="004D04A0" w:rsidRDefault="002D6BCB" w:rsidP="005A1B4E">
            <w:pPr>
              <w:jc w:val="both"/>
              <w:rPr>
                <w:bCs/>
                <w:lang w:val="kk-KZ"/>
              </w:rPr>
            </w:pPr>
            <w:r w:rsidRPr="004D04A0">
              <w:rPr>
                <w:bCs/>
                <w:lang w:val="kk-KZ"/>
              </w:rPr>
              <w:t>ХХ ғасырдың алғашқы ширегіндегі Қазақстандағы қоғамдық –</w:t>
            </w:r>
            <w:r>
              <w:rPr>
                <w:bCs/>
                <w:lang w:val="kk-KZ"/>
              </w:rPr>
              <w:t xml:space="preserve"> </w:t>
            </w:r>
            <w:r w:rsidRPr="004D04A0">
              <w:rPr>
                <w:bCs/>
                <w:lang w:val="kk-KZ"/>
              </w:rPr>
              <w:t>саяси ұйымдармен Уақытша  үкіметтің қарым - қатынасы</w:t>
            </w:r>
          </w:p>
        </w:tc>
        <w:tc>
          <w:tcPr>
            <w:tcW w:w="3402" w:type="dxa"/>
            <w:vAlign w:val="center"/>
          </w:tcPr>
          <w:p w14:paraId="72FAC365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9C3D91">
              <w:rPr>
                <w:lang w:val="kk-KZ"/>
              </w:rPr>
              <w:t>Қа</w:t>
            </w:r>
            <w:r>
              <w:rPr>
                <w:lang w:val="kk-KZ"/>
              </w:rPr>
              <w:t>зҰУ Хабаршысы. Тарих сериясы. №2. (81). 2016. – Б. 140 - 14</w:t>
            </w:r>
            <w:r w:rsidRPr="009C3D91">
              <w:rPr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F46D" w14:textId="77777777" w:rsidR="002D6BCB" w:rsidRPr="004D04A0" w:rsidRDefault="002D6BCB" w:rsidP="005A1B4E">
            <w:pPr>
              <w:jc w:val="both"/>
              <w:rPr>
                <w:bCs/>
                <w:color w:val="000000"/>
                <w:lang w:val="kk-KZ"/>
              </w:rPr>
            </w:pPr>
            <w:r w:rsidRPr="00DD1810">
              <w:rPr>
                <w:bCs/>
                <w:color w:val="000000"/>
                <w:lang w:val="kk-KZ"/>
              </w:rPr>
              <w:t>Мекебаев Т.Қ.</w:t>
            </w:r>
          </w:p>
        </w:tc>
      </w:tr>
      <w:tr w:rsidR="002D6BCB" w:rsidRPr="005A2B91" w14:paraId="13863A26" w14:textId="77777777" w:rsidTr="002D6BCB">
        <w:trPr>
          <w:trHeight w:val="83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4B96066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827" w:type="dxa"/>
            <w:vAlign w:val="center"/>
          </w:tcPr>
          <w:p w14:paraId="66B3FA0D" w14:textId="77777777" w:rsidR="002D6BCB" w:rsidRPr="004D04A0" w:rsidRDefault="002D6BCB" w:rsidP="005A1B4E">
            <w:pPr>
              <w:spacing w:line="351" w:lineRule="atLeast"/>
              <w:jc w:val="both"/>
              <w:rPr>
                <w:bCs/>
                <w:color w:val="000000"/>
                <w:lang w:val="kk-KZ"/>
              </w:rPr>
            </w:pPr>
            <w:r w:rsidRPr="004D04A0">
              <w:rPr>
                <w:bCs/>
                <w:color w:val="000000"/>
                <w:lang w:val="kk-KZ"/>
              </w:rPr>
              <w:t>Тұтас Түркістан идеясы және Мұстафа Шоқай</w:t>
            </w:r>
          </w:p>
        </w:tc>
        <w:tc>
          <w:tcPr>
            <w:tcW w:w="3402" w:type="dxa"/>
            <w:vAlign w:val="center"/>
          </w:tcPr>
          <w:p w14:paraId="218CAC20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203690">
              <w:rPr>
                <w:lang w:val="kk-KZ"/>
              </w:rPr>
              <w:t>ҚазҰУ Х</w:t>
            </w:r>
            <w:r>
              <w:rPr>
                <w:lang w:val="kk-KZ"/>
              </w:rPr>
              <w:t>абаршысы. Тарих сериясы. №3. (82). 2016. – Б. 147 - 151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494" w14:textId="77777777" w:rsidR="002D6BCB" w:rsidRPr="004D04A0" w:rsidRDefault="002D6BCB" w:rsidP="005A1B4E">
            <w:pPr>
              <w:jc w:val="both"/>
              <w:rPr>
                <w:bCs/>
                <w:color w:val="000000"/>
                <w:lang w:val="kk-KZ"/>
              </w:rPr>
            </w:pPr>
            <w:r w:rsidRPr="00DD1810">
              <w:rPr>
                <w:bCs/>
                <w:color w:val="000000"/>
                <w:lang w:val="kk-KZ"/>
              </w:rPr>
              <w:t>Мекебаев Т.Қ.</w:t>
            </w:r>
          </w:p>
        </w:tc>
      </w:tr>
      <w:tr w:rsidR="002D6BCB" w:rsidRPr="005A2B91" w14:paraId="77027664" w14:textId="77777777" w:rsidTr="002D6BCB">
        <w:trPr>
          <w:trHeight w:val="98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1A5F80C" w14:textId="6A8FB8D7" w:rsidR="002D6BCB" w:rsidRPr="004D04A0" w:rsidRDefault="002D6BCB" w:rsidP="002D6BCB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14:paraId="3729CE62" w14:textId="77777777" w:rsidR="002D6BCB" w:rsidRPr="004D04A0" w:rsidRDefault="002D6BCB" w:rsidP="005A1B4E">
            <w:pPr>
              <w:spacing w:line="351" w:lineRule="atLeast"/>
              <w:jc w:val="both"/>
              <w:rPr>
                <w:bCs/>
                <w:color w:val="000000"/>
                <w:lang w:val="kk-KZ"/>
              </w:rPr>
            </w:pPr>
            <w:r w:rsidRPr="004D04A0">
              <w:rPr>
                <w:bCs/>
                <w:color w:val="000000"/>
                <w:lang w:val="kk-KZ"/>
              </w:rPr>
              <w:t>Көлбай Төгісов бастаған «Үш жүз» партиясының саяси қызметі</w:t>
            </w:r>
          </w:p>
        </w:tc>
        <w:tc>
          <w:tcPr>
            <w:tcW w:w="3402" w:type="dxa"/>
            <w:vAlign w:val="center"/>
          </w:tcPr>
          <w:p w14:paraId="59DF6043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177ADD">
              <w:rPr>
                <w:lang w:val="kk-KZ"/>
              </w:rPr>
              <w:t>ҚазҰУ Ха</w:t>
            </w:r>
            <w:r>
              <w:rPr>
                <w:lang w:val="kk-KZ"/>
              </w:rPr>
              <w:t>баршысы. Тарих сериясы. №3. (82). 2016. – Б. 169 - 175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24C" w14:textId="77777777" w:rsidR="002D6BCB" w:rsidRPr="004D04A0" w:rsidRDefault="002D6BCB" w:rsidP="005A1B4E">
            <w:pPr>
              <w:jc w:val="both"/>
              <w:rPr>
                <w:bCs/>
                <w:color w:val="000000"/>
                <w:lang w:val="kk-KZ"/>
              </w:rPr>
            </w:pPr>
            <w:r w:rsidRPr="00DD1810">
              <w:rPr>
                <w:bCs/>
                <w:color w:val="000000"/>
                <w:lang w:val="kk-KZ"/>
              </w:rPr>
              <w:t>Мекебаев Т.Қ.</w:t>
            </w:r>
          </w:p>
        </w:tc>
      </w:tr>
      <w:tr w:rsidR="002D6BCB" w:rsidRPr="005A2B91" w14:paraId="5BF4D9A2" w14:textId="77777777" w:rsidTr="002D6BCB">
        <w:trPr>
          <w:trHeight w:val="111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484D30A" w14:textId="19FBC3B5" w:rsidR="002D6BCB" w:rsidRPr="002D6BCB" w:rsidRDefault="002D6BCB" w:rsidP="002D6BC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7" w:type="dxa"/>
            <w:vAlign w:val="center"/>
          </w:tcPr>
          <w:p w14:paraId="66A0F215" w14:textId="77777777" w:rsidR="002D6BCB" w:rsidRPr="004D04A0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4D04A0">
              <w:rPr>
                <w:color w:val="292929"/>
                <w:lang w:val="kk-KZ"/>
              </w:rPr>
              <w:t>Особенности внешнеполитической системы Золотой орды (на основе персидских и арабских источников)</w:t>
            </w:r>
          </w:p>
        </w:tc>
        <w:tc>
          <w:tcPr>
            <w:tcW w:w="3402" w:type="dxa"/>
            <w:vAlign w:val="center"/>
          </w:tcPr>
          <w:p w14:paraId="47740C76" w14:textId="2E94B54B" w:rsidR="002D6BCB" w:rsidRPr="004D04A0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4D04A0">
              <w:rPr>
                <w:color w:val="000000"/>
                <w:sz w:val="24"/>
                <w:szCs w:val="24"/>
                <w:lang w:val="kk-KZ"/>
              </w:rPr>
              <w:t xml:space="preserve">Вестник </w:t>
            </w:r>
            <w:r>
              <w:rPr>
                <w:color w:val="000000"/>
                <w:sz w:val="24"/>
                <w:szCs w:val="24"/>
                <w:lang w:val="kk-KZ"/>
              </w:rPr>
              <w:t>КазНУ. С</w:t>
            </w:r>
            <w:r w:rsidRPr="004D04A0">
              <w:rPr>
                <w:color w:val="000000"/>
                <w:sz w:val="24"/>
                <w:szCs w:val="24"/>
                <w:lang w:val="kk-KZ"/>
              </w:rPr>
              <w:t>ер</w:t>
            </w:r>
            <w:r>
              <w:rPr>
                <w:color w:val="000000"/>
                <w:sz w:val="24"/>
                <w:szCs w:val="24"/>
                <w:lang w:val="kk-KZ"/>
              </w:rPr>
              <w:t>ия историческая</w:t>
            </w:r>
            <w:r w:rsidRPr="004D04A0">
              <w:rPr>
                <w:color w:val="000000"/>
                <w:sz w:val="24"/>
                <w:szCs w:val="24"/>
                <w:lang w:val="kk-KZ"/>
              </w:rPr>
              <w:t>. -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4D04A0">
              <w:rPr>
                <w:color w:val="000000"/>
                <w:sz w:val="24"/>
                <w:szCs w:val="24"/>
                <w:lang w:val="kk-KZ"/>
              </w:rPr>
              <w:t>201</w:t>
            </w:r>
            <w:r w:rsidRPr="004D04A0">
              <w:rPr>
                <w:color w:val="000000"/>
                <w:sz w:val="24"/>
                <w:szCs w:val="24"/>
              </w:rPr>
              <w:t>6</w:t>
            </w:r>
            <w:r w:rsidRPr="004D04A0">
              <w:rPr>
                <w:color w:val="000000"/>
                <w:sz w:val="24"/>
                <w:szCs w:val="24"/>
                <w:lang w:val="kk-KZ"/>
              </w:rPr>
              <w:t>. - №4 (83)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42 - 49 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5DF" w14:textId="77777777" w:rsidR="002D6BCB" w:rsidRDefault="002D6BCB" w:rsidP="005A1B4E">
            <w:pPr>
              <w:jc w:val="both"/>
              <w:rPr>
                <w:lang w:val="kk-KZ"/>
              </w:rPr>
            </w:pPr>
            <w:r w:rsidRPr="00DD1810">
              <w:rPr>
                <w:lang w:val="kk-KZ"/>
              </w:rPr>
              <w:t>М</w:t>
            </w:r>
            <w:r>
              <w:rPr>
                <w:lang w:val="kk-KZ"/>
              </w:rPr>
              <w:t>екебаев Т.К</w:t>
            </w:r>
            <w:r w:rsidRPr="00DD1810">
              <w:rPr>
                <w:lang w:val="kk-KZ"/>
              </w:rPr>
              <w:t>.</w:t>
            </w:r>
          </w:p>
          <w:p w14:paraId="362F9F08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>Макашева Ж.С.</w:t>
            </w:r>
          </w:p>
        </w:tc>
      </w:tr>
      <w:tr w:rsidR="002D6BCB" w:rsidRPr="00B05647" w14:paraId="2874964A" w14:textId="77777777" w:rsidTr="002D6BCB">
        <w:trPr>
          <w:trHeight w:val="99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B4E12FC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 w:rsidRPr="004D04A0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827" w:type="dxa"/>
            <w:vAlign w:val="center"/>
          </w:tcPr>
          <w:p w14:paraId="5D3B4668" w14:textId="77777777" w:rsidR="002D6BCB" w:rsidRPr="004D04A0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4D04A0">
              <w:rPr>
                <w:color w:val="292929"/>
                <w:lang w:val="kk-KZ"/>
              </w:rPr>
              <w:t>Жастүріктер және Түркістан Ұлт-азаттық қозғалыстарының ұқсастықтары мен ерекшеліктері</w:t>
            </w:r>
          </w:p>
        </w:tc>
        <w:tc>
          <w:tcPr>
            <w:tcW w:w="3402" w:type="dxa"/>
            <w:vAlign w:val="center"/>
          </w:tcPr>
          <w:p w14:paraId="4608DD19" w14:textId="77777777" w:rsidR="002D6BCB" w:rsidRPr="004D04A0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B52F3C">
              <w:rPr>
                <w:sz w:val="24"/>
                <w:szCs w:val="24"/>
                <w:lang w:val="kk-KZ"/>
              </w:rPr>
              <w:t>Қа</w:t>
            </w:r>
            <w:r>
              <w:rPr>
                <w:sz w:val="24"/>
                <w:szCs w:val="24"/>
                <w:lang w:val="kk-KZ"/>
              </w:rPr>
              <w:t>зҰУ Хабаршысы. Тарих сериясы. №4. (83). 2016. – Б. 82 - 87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CF56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>Базарбаев Қ.Қ.</w:t>
            </w:r>
          </w:p>
          <w:p w14:paraId="4F1D0C7A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DD1810">
              <w:rPr>
                <w:lang w:val="kk-KZ"/>
              </w:rPr>
              <w:t>Мекебаев Т.Қ.</w:t>
            </w:r>
          </w:p>
        </w:tc>
      </w:tr>
      <w:tr w:rsidR="002D6BCB" w:rsidRPr="00B05647" w14:paraId="2DA4AF03" w14:textId="77777777" w:rsidTr="002D6BCB">
        <w:trPr>
          <w:trHeight w:val="9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BB652ED" w14:textId="77777777" w:rsidR="002D6BCB" w:rsidRPr="00B52F3C" w:rsidRDefault="002D6BCB" w:rsidP="005A1B4E">
            <w:pPr>
              <w:jc w:val="both"/>
              <w:rPr>
                <w:lang w:val="kk-KZ"/>
              </w:rPr>
            </w:pPr>
            <w:r w:rsidRPr="00B52F3C">
              <w:rPr>
                <w:lang w:val="kk-KZ"/>
              </w:rPr>
              <w:t>11</w:t>
            </w:r>
          </w:p>
        </w:tc>
        <w:tc>
          <w:tcPr>
            <w:tcW w:w="3827" w:type="dxa"/>
            <w:vAlign w:val="center"/>
          </w:tcPr>
          <w:p w14:paraId="3C9810DC" w14:textId="77777777" w:rsidR="002D6BCB" w:rsidRPr="004D04A0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4D04A0">
              <w:rPr>
                <w:color w:val="292929"/>
                <w:lang w:val="kk-KZ"/>
              </w:rPr>
              <w:t>Кеңестік билікке дейінгі Түркия мен Түркістанның саяси байланыстары</w:t>
            </w:r>
          </w:p>
        </w:tc>
        <w:tc>
          <w:tcPr>
            <w:tcW w:w="3402" w:type="dxa"/>
            <w:vAlign w:val="center"/>
          </w:tcPr>
          <w:p w14:paraId="30CB9BB1" w14:textId="77777777" w:rsidR="002D6BCB" w:rsidRPr="004D04A0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2A4A3E">
              <w:rPr>
                <w:sz w:val="24"/>
                <w:szCs w:val="24"/>
                <w:lang w:val="kk-KZ"/>
              </w:rPr>
              <w:t>Қа</w:t>
            </w:r>
            <w:r>
              <w:rPr>
                <w:sz w:val="24"/>
                <w:szCs w:val="24"/>
                <w:lang w:val="kk-KZ"/>
              </w:rPr>
              <w:t>зҰУ Хабаршысы. Тарих сериясы. №4. (83). 2016. – Б. 117 - 121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B1FE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>Базарбаев Қ.Қ.</w:t>
            </w:r>
          </w:p>
          <w:p w14:paraId="175904D7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>Мекебаев Т.Қ.</w:t>
            </w:r>
          </w:p>
          <w:p w14:paraId="4D1B5BFC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</w:p>
        </w:tc>
      </w:tr>
      <w:tr w:rsidR="002D6BCB" w:rsidRPr="009A1288" w14:paraId="343D9352" w14:textId="77777777" w:rsidTr="002D6BCB">
        <w:trPr>
          <w:trHeight w:val="13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1DABF1D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 w:rsidRPr="004D04A0">
              <w:rPr>
                <w:lang w:val="en-US"/>
              </w:rP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14:paraId="5FE277C7" w14:textId="7525FAB5" w:rsidR="002D6BCB" w:rsidRPr="008B5036" w:rsidRDefault="002D6BCB" w:rsidP="002D6BCB">
            <w:pPr>
              <w:rPr>
                <w:color w:val="292929"/>
                <w:lang w:val="en-US"/>
              </w:rPr>
            </w:pPr>
            <w:r w:rsidRPr="004D04A0">
              <w:rPr>
                <w:color w:val="292929"/>
                <w:lang w:val="en-US"/>
              </w:rPr>
              <w:t xml:space="preserve">Kazakh national intelligence and </w:t>
            </w:r>
            <w:proofErr w:type="spellStart"/>
            <w:r w:rsidRPr="004D04A0">
              <w:rPr>
                <w:color w:val="292929"/>
                <w:lang w:val="en-US"/>
              </w:rPr>
              <w:t>alash</w:t>
            </w:r>
            <w:proofErr w:type="spellEnd"/>
            <w:r w:rsidRPr="004D04A0">
              <w:rPr>
                <w:color w:val="292929"/>
                <w:lang w:val="en-US"/>
              </w:rPr>
              <w:t xml:space="preserve"> movement at the beginning of XX-</w:t>
            </w:r>
            <w:proofErr w:type="spellStart"/>
            <w:r w:rsidRPr="004D04A0">
              <w:rPr>
                <w:color w:val="292929"/>
                <w:lang w:val="en-US"/>
              </w:rPr>
              <w:t>th</w:t>
            </w:r>
            <w:proofErr w:type="spellEnd"/>
            <w:r w:rsidRPr="004D04A0">
              <w:rPr>
                <w:color w:val="292929"/>
                <w:lang w:val="en-US"/>
              </w:rPr>
              <w:t xml:space="preserve"> century</w:t>
            </w:r>
          </w:p>
        </w:tc>
        <w:tc>
          <w:tcPr>
            <w:tcW w:w="3402" w:type="dxa"/>
          </w:tcPr>
          <w:p w14:paraId="0E19E8A2" w14:textId="77777777" w:rsidR="002D6BCB" w:rsidRPr="008B5036" w:rsidRDefault="002D6BCB" w:rsidP="002D6BCB">
            <w:pPr>
              <w:pStyle w:val="ac"/>
              <w:spacing w:after="0"/>
              <w:rPr>
                <w:sz w:val="24"/>
                <w:szCs w:val="24"/>
                <w:lang w:val="kk-KZ"/>
              </w:rPr>
            </w:pPr>
            <w:r w:rsidRPr="008B5036">
              <w:rPr>
                <w:color w:val="000000"/>
                <w:sz w:val="24"/>
                <w:szCs w:val="24"/>
                <w:lang w:val="kk-KZ"/>
              </w:rPr>
              <w:t>KazNU Bulletin. History series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Pr="004D04A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№4. (83). 2016. - </w:t>
            </w:r>
            <w:r w:rsidRPr="009A1288">
              <w:rPr>
                <w:color w:val="000000"/>
                <w:sz w:val="24"/>
                <w:szCs w:val="24"/>
                <w:lang w:val="kk-KZ"/>
              </w:rPr>
              <w:t>Pages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123</w:t>
            </w:r>
            <w:r w:rsidRPr="008B5036">
              <w:rPr>
                <w:color w:val="000000"/>
                <w:sz w:val="24"/>
                <w:szCs w:val="24"/>
                <w:lang w:val="kk-KZ"/>
              </w:rPr>
              <w:t xml:space="preserve"> - 12</w:t>
            </w:r>
            <w:r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662" w14:textId="4D0FF8D9" w:rsidR="002D6BCB" w:rsidRPr="008B5036" w:rsidRDefault="002D6BCB" w:rsidP="002D6BCB">
            <w:pPr>
              <w:rPr>
                <w:lang w:val="kk-KZ"/>
              </w:rPr>
            </w:pPr>
            <w:r w:rsidRPr="008B5036">
              <w:rPr>
                <w:lang w:val="kk-KZ"/>
              </w:rPr>
              <w:t>Mekebayev T.K.</w:t>
            </w:r>
          </w:p>
        </w:tc>
      </w:tr>
      <w:tr w:rsidR="002D6BCB" w:rsidRPr="009A1288" w14:paraId="192259CA" w14:textId="77777777" w:rsidTr="002D6BCB">
        <w:trPr>
          <w:trHeight w:val="126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94982D6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</w:p>
          <w:p w14:paraId="542D219C" w14:textId="77777777" w:rsidR="002D6BCB" w:rsidRPr="008B5036" w:rsidRDefault="002D6BCB" w:rsidP="005A1B4E">
            <w:pPr>
              <w:jc w:val="both"/>
              <w:rPr>
                <w:lang w:val="kk-KZ"/>
              </w:rPr>
            </w:pPr>
            <w:r w:rsidRPr="008B5036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3827" w:type="dxa"/>
            <w:vAlign w:val="center"/>
          </w:tcPr>
          <w:p w14:paraId="626F3DA7" w14:textId="77777777" w:rsidR="002D6BCB" w:rsidRPr="004D04A0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4D04A0">
              <w:rPr>
                <w:color w:val="292929"/>
                <w:lang w:val="kk-KZ"/>
              </w:rPr>
              <w:t xml:space="preserve">Ақпан төңкерісі және Қазақстандағы Уақытша үкімет билік органдарының қоғамдық-саяси ұйымдармен қарым-қатынасы </w:t>
            </w:r>
          </w:p>
        </w:tc>
        <w:tc>
          <w:tcPr>
            <w:tcW w:w="3402" w:type="dxa"/>
            <w:vAlign w:val="center"/>
          </w:tcPr>
          <w:p w14:paraId="609D23A8" w14:textId="77777777" w:rsidR="002D6BCB" w:rsidRPr="004D04A0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B01272">
              <w:rPr>
                <w:sz w:val="24"/>
                <w:szCs w:val="24"/>
                <w:lang w:val="kk-KZ"/>
              </w:rPr>
              <w:t>Қа</w:t>
            </w:r>
            <w:r>
              <w:rPr>
                <w:sz w:val="24"/>
                <w:szCs w:val="24"/>
                <w:lang w:val="kk-KZ"/>
              </w:rPr>
              <w:t>зҰУ Хабаршысы. Тарих сериясы. №2. (85). 2017</w:t>
            </w:r>
            <w:r w:rsidRPr="00B01272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- Б. 7</w:t>
            </w:r>
            <w:r w:rsidRPr="00CA16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kk-KZ"/>
              </w:rPr>
              <w:t xml:space="preserve"> - 81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4C4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967077">
              <w:rPr>
                <w:lang w:val="kk-KZ"/>
              </w:rPr>
              <w:t>Мекебаев Т.Қ.</w:t>
            </w:r>
          </w:p>
        </w:tc>
      </w:tr>
      <w:tr w:rsidR="002D6BCB" w:rsidRPr="0049059B" w14:paraId="4FBFB4D0" w14:textId="77777777" w:rsidTr="002D6BCB">
        <w:trPr>
          <w:trHeight w:val="114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5DB51E7" w14:textId="77777777" w:rsidR="002D6BCB" w:rsidRPr="00D72D6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827" w:type="dxa"/>
            <w:vAlign w:val="center"/>
          </w:tcPr>
          <w:p w14:paraId="59E1FB9C" w14:textId="77777777" w:rsidR="002D6BCB" w:rsidRPr="002D6BCB" w:rsidRDefault="002D6BCB" w:rsidP="005A1B4E">
            <w:pPr>
              <w:jc w:val="both"/>
              <w:rPr>
                <w:rStyle w:val="A60"/>
                <w:sz w:val="24"/>
                <w:szCs w:val="24"/>
                <w:lang w:val="en-US"/>
              </w:rPr>
            </w:pPr>
            <w:r w:rsidRPr="002D6BCB">
              <w:rPr>
                <w:rStyle w:val="A60"/>
                <w:sz w:val="24"/>
                <w:szCs w:val="24"/>
                <w:lang w:val="en-US"/>
              </w:rPr>
              <w:t xml:space="preserve">How Mustafa </w:t>
            </w:r>
            <w:proofErr w:type="spellStart"/>
            <w:r w:rsidRPr="002D6BCB">
              <w:rPr>
                <w:rStyle w:val="A60"/>
                <w:sz w:val="24"/>
                <w:szCs w:val="24"/>
                <w:lang w:val="en-US"/>
              </w:rPr>
              <w:t>Chokai</w:t>
            </w:r>
            <w:proofErr w:type="spellEnd"/>
            <w:r w:rsidRPr="002D6BCB">
              <w:rPr>
                <w:rStyle w:val="A6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2D6BCB">
              <w:rPr>
                <w:rStyle w:val="A60"/>
                <w:sz w:val="24"/>
                <w:szCs w:val="24"/>
                <w:lang w:val="en-US"/>
              </w:rPr>
              <w:t>Prominet</w:t>
            </w:r>
            <w:proofErr w:type="spellEnd"/>
            <w:r w:rsidRPr="002D6BCB">
              <w:rPr>
                <w:rStyle w:val="A60"/>
                <w:sz w:val="24"/>
                <w:szCs w:val="24"/>
                <w:lang w:val="en-US"/>
              </w:rPr>
              <w:t xml:space="preserve"> historical figure of the </w:t>
            </w:r>
            <w:proofErr w:type="spellStart"/>
            <w:r w:rsidRPr="002D6BCB">
              <w:rPr>
                <w:rStyle w:val="A60"/>
                <w:sz w:val="24"/>
                <w:szCs w:val="24"/>
                <w:lang w:val="en-US"/>
              </w:rPr>
              <w:t>histori</w:t>
            </w:r>
            <w:proofErr w:type="spellEnd"/>
            <w:r w:rsidRPr="002D6BCB">
              <w:rPr>
                <w:rStyle w:val="A60"/>
                <w:sz w:val="24"/>
                <w:szCs w:val="24"/>
                <w:lang w:val="en-US"/>
              </w:rPr>
              <w:t xml:space="preserve"> of Kazakhstan’s</w:t>
            </w:r>
          </w:p>
          <w:p w14:paraId="4D7E70B4" w14:textId="77777777" w:rsidR="002D6BCB" w:rsidRPr="002D6BCB" w:rsidRDefault="002D6BCB" w:rsidP="005A1B4E">
            <w:pPr>
              <w:jc w:val="both"/>
              <w:rPr>
                <w:rStyle w:val="A60"/>
                <w:sz w:val="24"/>
                <w:szCs w:val="24"/>
                <w:lang w:val="en-US"/>
              </w:rPr>
            </w:pPr>
            <w:r w:rsidRPr="002D6BCB">
              <w:rPr>
                <w:rStyle w:val="A60"/>
                <w:sz w:val="24"/>
                <w:szCs w:val="24"/>
                <w:lang w:val="en-US"/>
              </w:rPr>
              <w:t>Independence was presented as a traitor in the soviet period?</w:t>
            </w:r>
          </w:p>
        </w:tc>
        <w:tc>
          <w:tcPr>
            <w:tcW w:w="3402" w:type="dxa"/>
            <w:vAlign w:val="center"/>
          </w:tcPr>
          <w:p w14:paraId="06B68BDA" w14:textId="77777777" w:rsidR="002D6BCB" w:rsidRPr="002F08E5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8731A7">
              <w:rPr>
                <w:sz w:val="24"/>
                <w:szCs w:val="24"/>
                <w:lang w:val="en-US"/>
              </w:rPr>
              <w:t>KazNU</w:t>
            </w:r>
            <w:proofErr w:type="spellEnd"/>
            <w:r w:rsidRPr="008731A7">
              <w:rPr>
                <w:sz w:val="24"/>
                <w:szCs w:val="24"/>
                <w:lang w:val="en-US"/>
              </w:rPr>
              <w:t xml:space="preserve"> Bulletin</w:t>
            </w:r>
            <w:r>
              <w:rPr>
                <w:sz w:val="24"/>
                <w:szCs w:val="24"/>
                <w:lang w:val="en-US"/>
              </w:rPr>
              <w:t xml:space="preserve">. History series. №3. (86). 2017. - </w:t>
            </w:r>
            <w:r w:rsidRPr="00175F8F">
              <w:rPr>
                <w:sz w:val="24"/>
                <w:szCs w:val="24"/>
                <w:lang w:val="en-US"/>
              </w:rPr>
              <w:t>Pages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23 - 26</w:t>
            </w:r>
          </w:p>
          <w:p w14:paraId="241FD13C" w14:textId="77777777" w:rsidR="002D6BCB" w:rsidRPr="008731A7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14:paraId="73AAB69F" w14:textId="77777777" w:rsidR="002D6BCB" w:rsidRPr="008731A7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14:paraId="772CEB11" w14:textId="77777777" w:rsidR="002D6BCB" w:rsidRPr="004B1B0F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E61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9059B">
              <w:rPr>
                <w:lang w:val="kk-KZ"/>
              </w:rPr>
              <w:t>Abdulvahap Kara</w:t>
            </w:r>
          </w:p>
        </w:tc>
      </w:tr>
      <w:tr w:rsidR="002D6BCB" w:rsidRPr="00B05647" w14:paraId="25B987A3" w14:textId="77777777" w:rsidTr="002D6BCB">
        <w:trPr>
          <w:trHeight w:val="8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8886489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27" w:type="dxa"/>
            <w:vAlign w:val="center"/>
          </w:tcPr>
          <w:p w14:paraId="73858E7E" w14:textId="77777777" w:rsidR="002D6BCB" w:rsidRPr="004D04A0" w:rsidRDefault="002D6BCB" w:rsidP="005A1B4E">
            <w:pPr>
              <w:jc w:val="both"/>
              <w:rPr>
                <w:bCs/>
                <w:lang w:val="en-US"/>
              </w:rPr>
            </w:pPr>
            <w:r w:rsidRPr="004D04A0">
              <w:rPr>
                <w:bCs/>
                <w:lang w:val="en-US"/>
              </w:rPr>
              <w:t xml:space="preserve">Socio-political activity of </w:t>
            </w:r>
            <w:proofErr w:type="gramStart"/>
            <w:r w:rsidRPr="004D04A0">
              <w:rPr>
                <w:bCs/>
                <w:lang w:val="en-US"/>
              </w:rPr>
              <w:t>educational  institutions</w:t>
            </w:r>
            <w:proofErr w:type="gramEnd"/>
            <w:r w:rsidRPr="004D04A0">
              <w:rPr>
                <w:bCs/>
                <w:lang w:val="en-US"/>
              </w:rPr>
              <w:t xml:space="preserve"> of Turkestan</w:t>
            </w:r>
          </w:p>
        </w:tc>
        <w:tc>
          <w:tcPr>
            <w:tcW w:w="3402" w:type="dxa"/>
            <w:vAlign w:val="center"/>
          </w:tcPr>
          <w:p w14:paraId="70B4656E" w14:textId="2141F04E" w:rsidR="002D6BCB" w:rsidRPr="002D6BCB" w:rsidRDefault="002D6BCB" w:rsidP="005A1B4E">
            <w:pPr>
              <w:pStyle w:val="ac"/>
              <w:spacing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84EDD">
              <w:rPr>
                <w:color w:val="000000"/>
                <w:sz w:val="24"/>
                <w:szCs w:val="24"/>
                <w:lang w:val="kk-KZ"/>
              </w:rPr>
              <w:t>KazNU B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ulletin. History series. №4. (91). 2016. – </w:t>
            </w:r>
            <w:r w:rsidRPr="00175F8F">
              <w:rPr>
                <w:color w:val="000000"/>
                <w:sz w:val="24"/>
                <w:szCs w:val="24"/>
                <w:lang w:val="kk-KZ"/>
              </w:rPr>
              <w:t>Pages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120 - 124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1DCD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>Mekebayev T.K.</w:t>
            </w:r>
          </w:p>
          <w:p w14:paraId="5A183097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proofErr w:type="spellStart"/>
            <w:r w:rsidRPr="004D04A0">
              <w:rPr>
                <w:lang w:val="en-US"/>
              </w:rPr>
              <w:t>Bazarbayev</w:t>
            </w:r>
            <w:proofErr w:type="spellEnd"/>
            <w:r w:rsidRPr="004D04A0">
              <w:rPr>
                <w:lang w:val="en-US"/>
              </w:rPr>
              <w:t xml:space="preserve"> K.K.</w:t>
            </w:r>
          </w:p>
          <w:p w14:paraId="6D0CF901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</w:p>
        </w:tc>
      </w:tr>
      <w:tr w:rsidR="002D6BCB" w:rsidRPr="00B05647" w14:paraId="3776C1E9" w14:textId="77777777" w:rsidTr="002D6BCB">
        <w:trPr>
          <w:trHeight w:val="13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9953DD2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827" w:type="dxa"/>
            <w:vAlign w:val="center"/>
          </w:tcPr>
          <w:p w14:paraId="4D7197AD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 w:rsidRPr="004D04A0">
              <w:rPr>
                <w:lang w:val="en-US"/>
              </w:rPr>
              <w:t xml:space="preserve">Mustafa </w:t>
            </w:r>
            <w:proofErr w:type="spellStart"/>
            <w:r w:rsidRPr="004D04A0">
              <w:rPr>
                <w:lang w:val="en-US"/>
              </w:rPr>
              <w:t>Shokay</w:t>
            </w:r>
            <w:proofErr w:type="spellEnd"/>
            <w:r w:rsidRPr="004D04A0">
              <w:rPr>
                <w:lang w:val="en-US"/>
              </w:rPr>
              <w:t>-the main ideologist of the Turkestan national movement</w:t>
            </w:r>
          </w:p>
          <w:p w14:paraId="19D4A164" w14:textId="77777777" w:rsidR="002D6BCB" w:rsidRPr="004D04A0" w:rsidRDefault="002D6BCB" w:rsidP="005A1B4E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D402F21" w14:textId="77777777" w:rsidR="002D6BCB" w:rsidRPr="003C369D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KazNPU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after </w:t>
            </w:r>
            <w:proofErr w:type="spellStart"/>
            <w:r>
              <w:rPr>
                <w:sz w:val="24"/>
                <w:szCs w:val="24"/>
                <w:lang w:val="en-US"/>
              </w:rPr>
              <w:t>Abai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281282">
              <w:rPr>
                <w:sz w:val="24"/>
                <w:szCs w:val="24"/>
                <w:lang w:val="en-US"/>
              </w:rPr>
              <w:t>Bulletin.</w:t>
            </w:r>
            <w:r>
              <w:rPr>
                <w:sz w:val="24"/>
                <w:szCs w:val="24"/>
                <w:lang w:val="en-US"/>
              </w:rPr>
              <w:t xml:space="preserve"> Series Historical and </w:t>
            </w:r>
            <w:proofErr w:type="spellStart"/>
            <w:r>
              <w:rPr>
                <w:sz w:val="24"/>
                <w:szCs w:val="24"/>
                <w:lang w:val="en-US"/>
              </w:rPr>
              <w:t>sosio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-political sciences </w:t>
            </w:r>
            <w:r>
              <w:rPr>
                <w:sz w:val="24"/>
                <w:szCs w:val="24"/>
                <w:lang w:val="kk-KZ"/>
              </w:rPr>
              <w:t>- 2018.</w:t>
            </w:r>
          </w:p>
          <w:p w14:paraId="725CC87F" w14:textId="77777777" w:rsidR="002D6BCB" w:rsidRPr="003C369D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№4. (59).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r w:rsidRPr="00175F8F">
              <w:rPr>
                <w:sz w:val="24"/>
                <w:szCs w:val="24"/>
                <w:lang w:val="en-US"/>
              </w:rPr>
              <w:t>Pages</w:t>
            </w:r>
            <w:r>
              <w:rPr>
                <w:sz w:val="24"/>
                <w:szCs w:val="24"/>
                <w:lang w:val="en-US"/>
              </w:rPr>
              <w:t xml:space="preserve"> 375 - 38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339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>Karajan K.S., Mekebayev T.K.</w:t>
            </w:r>
          </w:p>
        </w:tc>
      </w:tr>
      <w:tr w:rsidR="002D6BCB" w:rsidRPr="001F1901" w14:paraId="6F67FCE1" w14:textId="77777777" w:rsidTr="002D6BCB">
        <w:trPr>
          <w:trHeight w:val="13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1F9D964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827" w:type="dxa"/>
            <w:vAlign w:val="center"/>
          </w:tcPr>
          <w:p w14:paraId="4915B1B0" w14:textId="77777777" w:rsidR="002D6BCB" w:rsidRPr="004D04A0" w:rsidRDefault="002D6BCB" w:rsidP="005A1B4E">
            <w:pPr>
              <w:jc w:val="both"/>
              <w:rPr>
                <w:bCs/>
                <w:lang w:val="en-US"/>
              </w:rPr>
            </w:pPr>
            <w:r w:rsidRPr="004D04A0">
              <w:rPr>
                <w:bCs/>
                <w:lang w:val="en-US"/>
              </w:rPr>
              <w:t>Modern problems of study of personality in Kazakhstan</w:t>
            </w:r>
          </w:p>
          <w:p w14:paraId="604E770A" w14:textId="77777777" w:rsidR="002D6BCB" w:rsidRPr="004D04A0" w:rsidRDefault="002D6BCB" w:rsidP="005A1B4E">
            <w:pPr>
              <w:jc w:val="both"/>
              <w:rPr>
                <w:bCs/>
                <w:lang w:val="en-US"/>
              </w:rPr>
            </w:pPr>
          </w:p>
          <w:p w14:paraId="3D39AD20" w14:textId="77777777" w:rsidR="002D6BCB" w:rsidRPr="004D04A0" w:rsidRDefault="002D6BCB" w:rsidP="005A1B4E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8B36D14" w14:textId="77777777" w:rsidR="002D6BCB" w:rsidRPr="00A631E2" w:rsidRDefault="002D6BCB" w:rsidP="005A1B4E">
            <w:pPr>
              <w:jc w:val="both"/>
              <w:rPr>
                <w:lang w:val="kk-KZ"/>
              </w:rPr>
            </w:pPr>
            <w:r w:rsidRPr="00A631E2">
              <w:rPr>
                <w:lang w:val="kk-KZ"/>
              </w:rPr>
              <w:t>KazNPU after Abai Bulletin. Series Historical and</w:t>
            </w:r>
            <w:r>
              <w:rPr>
                <w:lang w:val="kk-KZ"/>
              </w:rPr>
              <w:t xml:space="preserve"> sosio-political sciences - 2019</w:t>
            </w:r>
            <w:r w:rsidRPr="00A631E2">
              <w:rPr>
                <w:lang w:val="kk-KZ"/>
              </w:rPr>
              <w:t>.</w:t>
            </w:r>
          </w:p>
          <w:p w14:paraId="466C8AE8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№2. (61). – </w:t>
            </w:r>
            <w:r w:rsidRPr="00175F8F">
              <w:rPr>
                <w:lang w:val="kk-KZ"/>
              </w:rPr>
              <w:t>Pages</w:t>
            </w:r>
            <w:r w:rsidRPr="001F1901">
              <w:rPr>
                <w:lang w:val="kk-KZ"/>
              </w:rPr>
              <w:t xml:space="preserve"> </w:t>
            </w:r>
            <w:r>
              <w:rPr>
                <w:lang w:val="kk-KZ"/>
              </w:rPr>
              <w:t>328 - 335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CAC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Mekebayev T.K.</w:t>
            </w:r>
          </w:p>
        </w:tc>
      </w:tr>
      <w:tr w:rsidR="002D6BCB" w:rsidRPr="00BF7083" w14:paraId="2FA645DB" w14:textId="77777777" w:rsidTr="002D6BCB">
        <w:trPr>
          <w:trHeight w:val="13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5D413F" w14:textId="77777777" w:rsidR="002D6BCB" w:rsidRPr="001F1901" w:rsidRDefault="002D6BCB" w:rsidP="005A1B4E">
            <w:pPr>
              <w:jc w:val="both"/>
              <w:rPr>
                <w:lang w:val="kk-KZ"/>
              </w:rPr>
            </w:pPr>
          </w:p>
          <w:p w14:paraId="2B9CCAF4" w14:textId="77777777" w:rsidR="002D6BCB" w:rsidRPr="00D72D60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827" w:type="dxa"/>
            <w:vAlign w:val="center"/>
          </w:tcPr>
          <w:p w14:paraId="3922CDE7" w14:textId="77777777" w:rsidR="002D6BCB" w:rsidRPr="00B83D04" w:rsidRDefault="002D6BCB" w:rsidP="005A1B4E">
            <w:pPr>
              <w:jc w:val="both"/>
              <w:rPr>
                <w:bCs/>
                <w:lang w:val="kk-KZ"/>
              </w:rPr>
            </w:pPr>
            <w:r w:rsidRPr="00645655">
              <w:rPr>
                <w:bCs/>
                <w:lang w:val="kk-KZ"/>
              </w:rPr>
              <w:t xml:space="preserve">1916 </w:t>
            </w:r>
            <w:r>
              <w:rPr>
                <w:bCs/>
                <w:lang w:val="kk-KZ"/>
              </w:rPr>
              <w:t xml:space="preserve">жылғы Жетісудағы босқыншылық: себептері мен барысының кейбір мәселелері </w:t>
            </w:r>
          </w:p>
        </w:tc>
        <w:tc>
          <w:tcPr>
            <w:tcW w:w="3402" w:type="dxa"/>
            <w:vAlign w:val="center"/>
          </w:tcPr>
          <w:p w14:paraId="0741F9E7" w14:textId="77777777" w:rsidR="002D6BCB" w:rsidRPr="00BF7083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Абай атындағы ҚазҰПУ Хабаршысы. Тарих және әлеуметтік ғылымдар сериясы. – 2019. №1. (61).</w:t>
            </w:r>
            <w:r>
              <w:rPr>
                <w:lang w:val="en-US"/>
              </w:rPr>
              <w:t xml:space="preserve"> –</w:t>
            </w:r>
            <w:r>
              <w:t xml:space="preserve"> </w:t>
            </w:r>
            <w:r>
              <w:rPr>
                <w:lang w:val="kk-KZ"/>
              </w:rPr>
              <w:t>Б. 51 - 55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460" w14:textId="77777777" w:rsidR="002D6BCB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Мақсұтова Ұ.Қ</w:t>
            </w:r>
          </w:p>
        </w:tc>
      </w:tr>
      <w:tr w:rsidR="002D6BCB" w:rsidRPr="002F27A9" w14:paraId="6F5E61C4" w14:textId="77777777" w:rsidTr="002D6BCB">
        <w:trPr>
          <w:trHeight w:val="13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8D2B821" w14:textId="77777777" w:rsidR="002D6BCB" w:rsidRPr="00BF7083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827" w:type="dxa"/>
            <w:vAlign w:val="center"/>
          </w:tcPr>
          <w:p w14:paraId="66EE8E19" w14:textId="77777777" w:rsidR="002D6BCB" w:rsidRPr="00E54EA2" w:rsidRDefault="002D6BCB" w:rsidP="005A1B4E">
            <w:pPr>
              <w:jc w:val="both"/>
              <w:rPr>
                <w:color w:val="292929"/>
                <w:lang w:val="en-US"/>
              </w:rPr>
            </w:pPr>
            <w:r>
              <w:rPr>
                <w:color w:val="292929"/>
                <w:lang w:val="en-US"/>
              </w:rPr>
              <w:t>Kazakh intelligentsia in the early XX-</w:t>
            </w:r>
            <w:proofErr w:type="spellStart"/>
            <w:r>
              <w:rPr>
                <w:color w:val="292929"/>
                <w:lang w:val="en-US"/>
              </w:rPr>
              <w:t>th</w:t>
            </w:r>
            <w:proofErr w:type="spellEnd"/>
            <w:r>
              <w:rPr>
                <w:color w:val="292929"/>
                <w:lang w:val="en-US"/>
              </w:rPr>
              <w:t xml:space="preserve"> </w:t>
            </w:r>
            <w:proofErr w:type="spellStart"/>
            <w:r>
              <w:rPr>
                <w:color w:val="292929"/>
                <w:lang w:val="en-US"/>
              </w:rPr>
              <w:t>centry</w:t>
            </w:r>
            <w:proofErr w:type="spellEnd"/>
            <w:r>
              <w:rPr>
                <w:color w:val="292929"/>
                <w:lang w:val="en-US"/>
              </w:rPr>
              <w:t xml:space="preserve"> and the national idea </w:t>
            </w:r>
          </w:p>
        </w:tc>
        <w:tc>
          <w:tcPr>
            <w:tcW w:w="3402" w:type="dxa"/>
            <w:vAlign w:val="center"/>
          </w:tcPr>
          <w:p w14:paraId="68CE3331" w14:textId="77777777" w:rsidR="002D6BCB" w:rsidRPr="00E54EA2" w:rsidRDefault="002D6BCB" w:rsidP="005A1B4E">
            <w:pPr>
              <w:pStyle w:val="ac"/>
              <w:jc w:val="both"/>
              <w:rPr>
                <w:sz w:val="24"/>
                <w:szCs w:val="24"/>
                <w:lang w:val="kk-KZ"/>
              </w:rPr>
            </w:pPr>
            <w:r w:rsidRPr="00E54EA2">
              <w:rPr>
                <w:sz w:val="24"/>
                <w:szCs w:val="24"/>
                <w:lang w:val="kk-KZ"/>
              </w:rPr>
              <w:t>KazNPU after Abai Bulletin. Series Historical and</w:t>
            </w:r>
            <w:r>
              <w:rPr>
                <w:sz w:val="24"/>
                <w:szCs w:val="24"/>
                <w:lang w:val="kk-KZ"/>
              </w:rPr>
              <w:t xml:space="preserve"> sosio-political sciences - 2020</w:t>
            </w:r>
            <w:r w:rsidRPr="00E54EA2">
              <w:rPr>
                <w:sz w:val="24"/>
                <w:szCs w:val="24"/>
                <w:lang w:val="kk-KZ"/>
              </w:rPr>
              <w:t>.</w:t>
            </w:r>
          </w:p>
          <w:p w14:paraId="498EBE09" w14:textId="77777777" w:rsidR="002D6BCB" w:rsidRPr="004D04A0" w:rsidRDefault="002D6BCB" w:rsidP="005A1B4E">
            <w:pPr>
              <w:pStyle w:val="ac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№2. (65). – </w:t>
            </w:r>
            <w:r w:rsidRPr="00175F8F">
              <w:rPr>
                <w:sz w:val="24"/>
                <w:szCs w:val="24"/>
                <w:lang w:val="kk-KZ"/>
              </w:rPr>
              <w:t>Pages</w:t>
            </w:r>
            <w:r>
              <w:rPr>
                <w:sz w:val="24"/>
                <w:szCs w:val="24"/>
                <w:lang w:val="kk-KZ"/>
              </w:rPr>
              <w:t xml:space="preserve"> 71 - 76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3F1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7A2217">
              <w:rPr>
                <w:lang w:val="kk-KZ"/>
              </w:rPr>
              <w:t>Mekebayev T.K.</w:t>
            </w:r>
          </w:p>
        </w:tc>
      </w:tr>
      <w:tr w:rsidR="002D6BCB" w:rsidRPr="002F27A9" w14:paraId="20089153" w14:textId="77777777" w:rsidTr="002D6BCB">
        <w:trPr>
          <w:trHeight w:val="13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2D98568" w14:textId="77777777" w:rsidR="002D6BCB" w:rsidRPr="002F27A9" w:rsidRDefault="002D6BCB" w:rsidP="005A1B4E">
            <w:pPr>
              <w:jc w:val="both"/>
              <w:rPr>
                <w:lang w:val="kk-KZ"/>
              </w:rPr>
            </w:pPr>
            <w:r w:rsidRPr="002F27A9">
              <w:rPr>
                <w:lang w:val="kk-KZ"/>
              </w:rPr>
              <w:t>20</w:t>
            </w:r>
          </w:p>
        </w:tc>
        <w:tc>
          <w:tcPr>
            <w:tcW w:w="3827" w:type="dxa"/>
            <w:vAlign w:val="center"/>
          </w:tcPr>
          <w:p w14:paraId="3DDF9B28" w14:textId="77777777" w:rsidR="002D6BCB" w:rsidRPr="002F27A9" w:rsidRDefault="002D6BCB" w:rsidP="005A1B4E">
            <w:pPr>
              <w:rPr>
                <w:bCs/>
                <w:lang w:val="kk-KZ"/>
              </w:rPr>
            </w:pPr>
            <w:r w:rsidRPr="002F27A9">
              <w:rPr>
                <w:bCs/>
                <w:lang w:val="kk-KZ"/>
              </w:rPr>
              <w:t>«Алаш» қозғалысының көсемі Әлихан Бөкейханов және «Қазақ» газеті</w:t>
            </w:r>
          </w:p>
        </w:tc>
        <w:tc>
          <w:tcPr>
            <w:tcW w:w="3402" w:type="dxa"/>
            <w:vAlign w:val="center"/>
          </w:tcPr>
          <w:p w14:paraId="46502619" w14:textId="77777777" w:rsidR="002D6BCB" w:rsidRPr="004D04A0" w:rsidRDefault="002D6BCB" w:rsidP="005A1B4E">
            <w:pPr>
              <w:pStyle w:val="ac"/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71062">
              <w:rPr>
                <w:color w:val="000000"/>
                <w:sz w:val="24"/>
                <w:szCs w:val="24"/>
                <w:lang w:val="kk-KZ"/>
              </w:rPr>
              <w:t>Абай атындағы ҚазҰПУ Хабаршысы. Тарих және әлеуметтік ғылымд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ар сериясы. – 2020. №2. (65). </w:t>
            </w:r>
            <w:r w:rsidRPr="002F27A9">
              <w:rPr>
                <w:color w:val="000000"/>
                <w:sz w:val="24"/>
                <w:szCs w:val="24"/>
                <w:lang w:val="kk-KZ"/>
              </w:rPr>
              <w:t>–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Б. 573</w:t>
            </w:r>
            <w:r w:rsidRPr="00871062">
              <w:rPr>
                <w:color w:val="000000"/>
                <w:sz w:val="24"/>
                <w:szCs w:val="24"/>
                <w:lang w:val="kk-KZ"/>
              </w:rPr>
              <w:t xml:space="preserve"> - 5</w:t>
            </w:r>
            <w:r>
              <w:rPr>
                <w:color w:val="000000"/>
                <w:sz w:val="24"/>
                <w:szCs w:val="24"/>
                <w:lang w:val="kk-KZ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B63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lang w:val="kk-KZ"/>
              </w:rPr>
              <w:t xml:space="preserve">Мекебаева Т.Қ., </w:t>
            </w:r>
          </w:p>
        </w:tc>
      </w:tr>
      <w:tr w:rsidR="002D6BCB" w:rsidRPr="00B05647" w14:paraId="185E61FC" w14:textId="77777777" w:rsidTr="002D6BCB">
        <w:trPr>
          <w:trHeight w:val="966"/>
        </w:trPr>
        <w:tc>
          <w:tcPr>
            <w:tcW w:w="568" w:type="dxa"/>
            <w:vAlign w:val="center"/>
          </w:tcPr>
          <w:p w14:paraId="03BBE503" w14:textId="77777777" w:rsidR="002D6BCB" w:rsidRPr="002F27A9" w:rsidRDefault="002D6BCB" w:rsidP="005A1B4E">
            <w:pPr>
              <w:jc w:val="both"/>
              <w:rPr>
                <w:lang w:val="kk-KZ"/>
              </w:rPr>
            </w:pPr>
            <w:r w:rsidRPr="002F27A9">
              <w:rPr>
                <w:lang w:val="kk-KZ"/>
              </w:rPr>
              <w:t>21</w:t>
            </w:r>
          </w:p>
        </w:tc>
        <w:tc>
          <w:tcPr>
            <w:tcW w:w="3827" w:type="dxa"/>
            <w:vAlign w:val="center"/>
          </w:tcPr>
          <w:p w14:paraId="5A4D5EFB" w14:textId="77777777" w:rsidR="002D6BCB" w:rsidRDefault="002D6BCB" w:rsidP="005A1B4E">
            <w:pPr>
              <w:jc w:val="both"/>
              <w:rPr>
                <w:color w:val="292929"/>
                <w:lang w:val="kk-KZ"/>
              </w:rPr>
            </w:pPr>
            <w:r>
              <w:rPr>
                <w:color w:val="292929"/>
                <w:lang w:val="kk-KZ"/>
              </w:rPr>
              <w:t>Семей өңіріндегі патша үкіметінің қоныстандыру саясты тарихынан</w:t>
            </w:r>
          </w:p>
          <w:p w14:paraId="1BD5FFDA" w14:textId="77777777" w:rsidR="002D6BCB" w:rsidRDefault="002D6BCB" w:rsidP="005A1B4E">
            <w:pPr>
              <w:jc w:val="both"/>
              <w:rPr>
                <w:color w:val="292929"/>
                <w:lang w:val="kk-KZ"/>
              </w:rPr>
            </w:pPr>
          </w:p>
          <w:p w14:paraId="52731769" w14:textId="77777777" w:rsidR="002D6BCB" w:rsidRPr="002D6BCB" w:rsidRDefault="002D6BCB" w:rsidP="002D6BCB">
            <w:pPr>
              <w:rPr>
                <w:lang w:val="kk-KZ"/>
              </w:rPr>
            </w:pPr>
          </w:p>
          <w:p w14:paraId="259E4DE6" w14:textId="7BC512E7" w:rsidR="002D6BCB" w:rsidRPr="002D6BCB" w:rsidRDefault="002D6BCB" w:rsidP="002D6BCB">
            <w:pPr>
              <w:rPr>
                <w:lang w:val="kk-KZ"/>
              </w:rPr>
            </w:pPr>
          </w:p>
        </w:tc>
        <w:tc>
          <w:tcPr>
            <w:tcW w:w="3402" w:type="dxa"/>
            <w:vAlign w:val="center"/>
          </w:tcPr>
          <w:p w14:paraId="451F3D82" w14:textId="77777777" w:rsidR="002D6BCB" w:rsidRPr="004D04A0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«edu.e-history.kz»</w:t>
            </w:r>
            <w:r w:rsidRPr="0087106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электрондық ғылыми журналы - сәуір-маусым 2020. №1. (22).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C9B" w14:textId="77777777" w:rsidR="002D6BCB" w:rsidRPr="004D04A0" w:rsidRDefault="002D6BCB" w:rsidP="005A1B4E">
            <w:pPr>
              <w:jc w:val="both"/>
              <w:rPr>
                <w:lang w:val="kk-KZ"/>
              </w:rPr>
            </w:pPr>
            <w:r w:rsidRPr="004D04A0">
              <w:rPr>
                <w:color w:val="292929"/>
                <w:lang w:val="kk-KZ"/>
              </w:rPr>
              <w:t>Мекебаев Т.Қ., Нурмухамбетов А.А.</w:t>
            </w:r>
          </w:p>
        </w:tc>
      </w:tr>
      <w:tr w:rsidR="002D6BCB" w:rsidRPr="00645655" w14:paraId="6C9C1597" w14:textId="77777777" w:rsidTr="002D6BCB">
        <w:trPr>
          <w:trHeight w:val="716"/>
        </w:trPr>
        <w:tc>
          <w:tcPr>
            <w:tcW w:w="568" w:type="dxa"/>
            <w:vAlign w:val="center"/>
          </w:tcPr>
          <w:p w14:paraId="77E1B4B2" w14:textId="77777777" w:rsidR="002D6BCB" w:rsidRPr="00645655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3827" w:type="dxa"/>
            <w:vAlign w:val="center"/>
          </w:tcPr>
          <w:p w14:paraId="28DDFAB0" w14:textId="77777777" w:rsidR="002D6BCB" w:rsidRPr="00645655" w:rsidRDefault="002D6BCB" w:rsidP="005A1B4E">
            <w:pPr>
              <w:jc w:val="both"/>
              <w:rPr>
                <w:color w:val="292929"/>
                <w:lang w:val="kk-KZ"/>
              </w:rPr>
            </w:pPr>
            <w:r>
              <w:rPr>
                <w:color w:val="292929"/>
                <w:lang w:val="kk-KZ"/>
              </w:rPr>
              <w:t>Нәзір Төреқұлов - Шығыс халықтары орталық баспасының қызметін ұйымдастырушы</w:t>
            </w:r>
          </w:p>
          <w:p w14:paraId="30432839" w14:textId="77777777" w:rsidR="002D6BCB" w:rsidRDefault="002D6BCB" w:rsidP="005A1B4E">
            <w:pPr>
              <w:jc w:val="both"/>
              <w:rPr>
                <w:color w:val="292929"/>
                <w:lang w:val="kk-KZ"/>
              </w:rPr>
            </w:pPr>
          </w:p>
          <w:p w14:paraId="66E70CAC" w14:textId="7A948F1C" w:rsidR="002D6BCB" w:rsidRPr="002D6BCB" w:rsidRDefault="002D6BCB" w:rsidP="002D6BCB">
            <w:pPr>
              <w:rPr>
                <w:lang w:val="kk-KZ"/>
              </w:rPr>
            </w:pPr>
          </w:p>
        </w:tc>
        <w:tc>
          <w:tcPr>
            <w:tcW w:w="3402" w:type="dxa"/>
            <w:vAlign w:val="center"/>
          </w:tcPr>
          <w:p w14:paraId="48DE216A" w14:textId="77777777" w:rsidR="002D6BCB" w:rsidRPr="004D04A0" w:rsidRDefault="002D6BCB" w:rsidP="005A1B4E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E75CA">
              <w:rPr>
                <w:sz w:val="24"/>
                <w:szCs w:val="24"/>
                <w:lang w:val="kk-KZ"/>
              </w:rPr>
              <w:t>Абай атындағы ҚазҰПУ Хабаршысы. Тарих және әлеумет</w:t>
            </w:r>
            <w:r>
              <w:rPr>
                <w:sz w:val="24"/>
                <w:szCs w:val="24"/>
                <w:lang w:val="kk-KZ"/>
              </w:rPr>
              <w:t>тік ғылымдар сериясы. – 2020. №3. (66). – Б. 468 - 474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ADD0" w14:textId="77777777" w:rsidR="002D6BCB" w:rsidRPr="00645655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645655">
              <w:rPr>
                <w:color w:val="292929"/>
                <w:lang w:val="kk-KZ"/>
              </w:rPr>
              <w:t>Батырбекқызы</w:t>
            </w:r>
            <w:r>
              <w:rPr>
                <w:color w:val="292929"/>
                <w:lang w:val="kk-KZ"/>
              </w:rPr>
              <w:t xml:space="preserve"> </w:t>
            </w:r>
            <w:r w:rsidRPr="00645655">
              <w:rPr>
                <w:color w:val="292929"/>
                <w:lang w:val="kk-KZ"/>
              </w:rPr>
              <w:t>Г.</w:t>
            </w:r>
            <w:r>
              <w:rPr>
                <w:color w:val="292929"/>
                <w:lang w:val="kk-KZ"/>
              </w:rPr>
              <w:t xml:space="preserve">, Мейрбеков Т.П. </w:t>
            </w:r>
          </w:p>
          <w:p w14:paraId="0A7CB0EC" w14:textId="77777777" w:rsidR="002D6BCB" w:rsidRPr="004D04A0" w:rsidRDefault="002D6BCB" w:rsidP="005A1B4E">
            <w:pPr>
              <w:jc w:val="both"/>
              <w:rPr>
                <w:color w:val="292929"/>
                <w:lang w:val="kk-KZ"/>
              </w:rPr>
            </w:pPr>
          </w:p>
        </w:tc>
      </w:tr>
      <w:tr w:rsidR="002D6BCB" w:rsidRPr="00645655" w14:paraId="70C4013D" w14:textId="77777777" w:rsidTr="002D6BCB">
        <w:trPr>
          <w:trHeight w:val="1406"/>
        </w:trPr>
        <w:tc>
          <w:tcPr>
            <w:tcW w:w="568" w:type="dxa"/>
            <w:vAlign w:val="center"/>
          </w:tcPr>
          <w:p w14:paraId="3AF5231D" w14:textId="77777777" w:rsidR="002D6BCB" w:rsidRPr="00147A6B" w:rsidRDefault="002D6BCB" w:rsidP="005A1B4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827" w:type="dxa"/>
            <w:vAlign w:val="center"/>
          </w:tcPr>
          <w:p w14:paraId="6950E0AE" w14:textId="77777777" w:rsidR="002D6BCB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F7305C">
              <w:rPr>
                <w:color w:val="292929"/>
                <w:lang w:val="kk-KZ"/>
              </w:rPr>
              <w:t>Ұлы Отан соғысының тарихынан</w:t>
            </w:r>
          </w:p>
        </w:tc>
        <w:tc>
          <w:tcPr>
            <w:tcW w:w="3402" w:type="dxa"/>
            <w:vAlign w:val="center"/>
          </w:tcPr>
          <w:p w14:paraId="76A072F4" w14:textId="15C940E6" w:rsidR="002D6BCB" w:rsidRPr="00645655" w:rsidRDefault="002D6BCB" w:rsidP="005A1B4E">
            <w:pPr>
              <w:pStyle w:val="ac"/>
              <w:jc w:val="both"/>
              <w:rPr>
                <w:sz w:val="24"/>
                <w:szCs w:val="24"/>
                <w:lang w:val="kk-KZ"/>
              </w:rPr>
            </w:pPr>
            <w:r w:rsidRPr="009E75CA">
              <w:rPr>
                <w:sz w:val="24"/>
                <w:szCs w:val="24"/>
                <w:lang w:val="kk-KZ"/>
              </w:rPr>
              <w:t>Абай атындағы ҚазҰПУ Хабаршысы. Тарих және әлеумет</w:t>
            </w:r>
            <w:r>
              <w:rPr>
                <w:sz w:val="24"/>
                <w:szCs w:val="24"/>
                <w:lang w:val="kk-KZ"/>
              </w:rPr>
              <w:t xml:space="preserve">тік ғылымдар сериясы. – 2020. №4. (67). – Б. 96 - 104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F46" w14:textId="77777777" w:rsidR="002D6BCB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F7305C">
              <w:rPr>
                <w:color w:val="292929"/>
                <w:lang w:val="kk-KZ"/>
              </w:rPr>
              <w:t>Батырбекқызы Г.,</w:t>
            </w:r>
          </w:p>
          <w:p w14:paraId="799031CE" w14:textId="77777777" w:rsidR="002D6BCB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F7305C">
              <w:rPr>
                <w:color w:val="292929"/>
                <w:lang w:val="kk-KZ"/>
              </w:rPr>
              <w:t>Мекебаев Т.Қ.,</w:t>
            </w:r>
          </w:p>
          <w:p w14:paraId="2BD3A093" w14:textId="77777777" w:rsidR="002D6BCB" w:rsidRPr="00645655" w:rsidRDefault="002D6BCB" w:rsidP="005A1B4E">
            <w:pPr>
              <w:jc w:val="both"/>
              <w:rPr>
                <w:color w:val="292929"/>
                <w:lang w:val="kk-KZ"/>
              </w:rPr>
            </w:pPr>
          </w:p>
        </w:tc>
      </w:tr>
      <w:tr w:rsidR="002D6BCB" w:rsidRPr="00CC3DBE" w14:paraId="233B43E6" w14:textId="77777777" w:rsidTr="002D6BCB">
        <w:trPr>
          <w:trHeight w:val="843"/>
        </w:trPr>
        <w:tc>
          <w:tcPr>
            <w:tcW w:w="568" w:type="dxa"/>
            <w:vAlign w:val="center"/>
          </w:tcPr>
          <w:p w14:paraId="2A707932" w14:textId="77777777" w:rsidR="002D6BCB" w:rsidRPr="00CD21C4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827" w:type="dxa"/>
            <w:vAlign w:val="center"/>
          </w:tcPr>
          <w:p w14:paraId="37E64CB4" w14:textId="77777777" w:rsidR="002D6BCB" w:rsidRPr="00AD3535" w:rsidRDefault="002D6BCB" w:rsidP="005A1B4E">
            <w:pPr>
              <w:jc w:val="both"/>
              <w:rPr>
                <w:color w:val="292929"/>
                <w:lang w:val="en-US"/>
              </w:rPr>
            </w:pPr>
            <w:r>
              <w:rPr>
                <w:color w:val="292929"/>
                <w:lang w:val="kk-KZ"/>
              </w:rPr>
              <w:t xml:space="preserve">Ұлт зиялы қауымы өкілдерінің  автономиялы мемлекет тәуелсіздігі жолындағы қызметі мен іс-әрекеттері </w:t>
            </w:r>
            <w:r>
              <w:rPr>
                <w:color w:val="292929"/>
                <w:lang w:val="en-US"/>
              </w:rPr>
              <w:t>(</w:t>
            </w:r>
            <w:r w:rsidRPr="00AD3535">
              <w:rPr>
                <w:color w:val="292929"/>
                <w:lang w:val="en-US"/>
              </w:rPr>
              <w:t xml:space="preserve">1917 </w:t>
            </w:r>
            <w:r>
              <w:rPr>
                <w:color w:val="292929"/>
                <w:lang w:val="en-US"/>
              </w:rPr>
              <w:t>–</w:t>
            </w:r>
            <w:r w:rsidRPr="00AD3535">
              <w:rPr>
                <w:color w:val="292929"/>
                <w:lang w:val="en-US"/>
              </w:rPr>
              <w:t xml:space="preserve"> 1939 </w:t>
            </w:r>
            <w:proofErr w:type="spellStart"/>
            <w:r>
              <w:rPr>
                <w:color w:val="292929"/>
              </w:rPr>
              <w:t>жж</w:t>
            </w:r>
            <w:proofErr w:type="spellEnd"/>
            <w:r>
              <w:rPr>
                <w:color w:val="292929"/>
                <w:lang w:val="en-US"/>
              </w:rPr>
              <w:t>)</w:t>
            </w:r>
          </w:p>
        </w:tc>
        <w:tc>
          <w:tcPr>
            <w:tcW w:w="3402" w:type="dxa"/>
            <w:vAlign w:val="center"/>
          </w:tcPr>
          <w:p w14:paraId="0026181A" w14:textId="77777777" w:rsidR="002D6BCB" w:rsidRDefault="002D6BCB" w:rsidP="005A1B4E">
            <w:pPr>
              <w:pStyle w:val="ac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Монография. </w:t>
            </w:r>
            <w:r w:rsidRPr="00CC3DBE">
              <w:rPr>
                <w:sz w:val="24"/>
                <w:szCs w:val="24"/>
                <w:lang w:val="kk-KZ"/>
              </w:rPr>
              <w:t xml:space="preserve">Алматы: </w:t>
            </w:r>
            <w:r>
              <w:rPr>
                <w:sz w:val="24"/>
                <w:szCs w:val="24"/>
                <w:lang w:val="kk-KZ"/>
              </w:rPr>
              <w:t>«</w:t>
            </w:r>
            <w:r w:rsidRPr="00CC3DBE">
              <w:rPr>
                <w:sz w:val="24"/>
                <w:szCs w:val="24"/>
                <w:lang w:val="kk-KZ"/>
              </w:rPr>
              <w:t>Қазақ университеті</w:t>
            </w:r>
            <w:r>
              <w:rPr>
                <w:sz w:val="24"/>
                <w:szCs w:val="24"/>
                <w:lang w:val="kk-KZ"/>
              </w:rPr>
              <w:t>»</w:t>
            </w:r>
            <w:r w:rsidRPr="00CC3DBE">
              <w:rPr>
                <w:sz w:val="24"/>
                <w:szCs w:val="24"/>
                <w:lang w:val="kk-KZ"/>
              </w:rPr>
              <w:t>, 2020. – 244 б.</w:t>
            </w:r>
          </w:p>
          <w:p w14:paraId="0A71360B" w14:textId="77777777" w:rsidR="002D6BCB" w:rsidRPr="009E75CA" w:rsidRDefault="002D6BCB" w:rsidP="005A1B4E">
            <w:pPr>
              <w:pStyle w:val="ac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DB1" w14:textId="77777777" w:rsidR="002D6BCB" w:rsidRPr="00F7305C" w:rsidRDefault="002D6BCB" w:rsidP="005A1B4E">
            <w:pPr>
              <w:jc w:val="both"/>
              <w:rPr>
                <w:color w:val="292929"/>
                <w:lang w:val="kk-KZ"/>
              </w:rPr>
            </w:pPr>
          </w:p>
        </w:tc>
      </w:tr>
      <w:tr w:rsidR="002D6BCB" w:rsidRPr="00CC3DBE" w14:paraId="1376CFE3" w14:textId="77777777" w:rsidTr="002D6BCB">
        <w:trPr>
          <w:trHeight w:val="858"/>
        </w:trPr>
        <w:tc>
          <w:tcPr>
            <w:tcW w:w="568" w:type="dxa"/>
            <w:vAlign w:val="center"/>
          </w:tcPr>
          <w:p w14:paraId="33A884CE" w14:textId="77777777" w:rsidR="002D6BCB" w:rsidRDefault="002D6BCB" w:rsidP="005A1B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827" w:type="dxa"/>
            <w:vAlign w:val="center"/>
          </w:tcPr>
          <w:p w14:paraId="62FB99CB" w14:textId="77777777" w:rsidR="002D6BCB" w:rsidRPr="00F7305C" w:rsidRDefault="002D6BCB" w:rsidP="005A1B4E">
            <w:pPr>
              <w:jc w:val="both"/>
              <w:rPr>
                <w:color w:val="292929"/>
                <w:lang w:val="kk-KZ"/>
              </w:rPr>
            </w:pPr>
            <w:r>
              <w:rPr>
                <w:color w:val="292929"/>
                <w:lang w:val="kk-KZ"/>
              </w:rPr>
              <w:t>1917 жылғы Ресейдегі ақпан төңкерісі және оның Қазақстанға әсері</w:t>
            </w:r>
          </w:p>
        </w:tc>
        <w:tc>
          <w:tcPr>
            <w:tcW w:w="3402" w:type="dxa"/>
            <w:vAlign w:val="center"/>
          </w:tcPr>
          <w:p w14:paraId="6947DB1B" w14:textId="77777777" w:rsidR="002D6BCB" w:rsidRPr="009E75CA" w:rsidRDefault="002D6BCB" w:rsidP="005A1B4E">
            <w:pPr>
              <w:pStyle w:val="ac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 құралы. </w:t>
            </w:r>
            <w:r w:rsidRPr="00CC3DBE">
              <w:rPr>
                <w:sz w:val="24"/>
                <w:szCs w:val="24"/>
                <w:lang w:val="kk-KZ"/>
              </w:rPr>
              <w:t>Ал</w:t>
            </w:r>
            <w:r>
              <w:rPr>
                <w:sz w:val="24"/>
                <w:szCs w:val="24"/>
                <w:lang w:val="kk-KZ"/>
              </w:rPr>
              <w:t>маты: «Қазақ университеті», 2017. – 140</w:t>
            </w:r>
            <w:r w:rsidRPr="00CC3DBE">
              <w:rPr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9D43" w14:textId="77777777" w:rsidR="002D6BCB" w:rsidRPr="00F7305C" w:rsidRDefault="002D6BCB" w:rsidP="005A1B4E">
            <w:pPr>
              <w:jc w:val="both"/>
              <w:rPr>
                <w:color w:val="292929"/>
                <w:lang w:val="kk-KZ"/>
              </w:rPr>
            </w:pPr>
            <w:r w:rsidRPr="00CC3DBE">
              <w:rPr>
                <w:color w:val="292929"/>
                <w:lang w:val="kk-KZ"/>
              </w:rPr>
              <w:t>Мекебаев Т.Қ.,</w:t>
            </w:r>
          </w:p>
        </w:tc>
      </w:tr>
    </w:tbl>
    <w:p w14:paraId="5011E1F3" w14:textId="77777777" w:rsidR="002D6BCB" w:rsidRPr="004D04A0" w:rsidRDefault="002D6BCB" w:rsidP="002D6BCB">
      <w:pPr>
        <w:jc w:val="both"/>
        <w:rPr>
          <w:lang w:val="kk-KZ"/>
        </w:rPr>
      </w:pPr>
    </w:p>
    <w:sectPr w:rsidR="002D6BCB" w:rsidRPr="004D04A0" w:rsidSect="002D6BCB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01DA" w14:textId="77777777" w:rsidR="00B43755" w:rsidRDefault="00B43755" w:rsidP="00E74233">
      <w:r>
        <w:separator/>
      </w:r>
    </w:p>
  </w:endnote>
  <w:endnote w:type="continuationSeparator" w:id="0">
    <w:p w14:paraId="13C48517" w14:textId="77777777" w:rsidR="00B43755" w:rsidRDefault="00B43755" w:rsidP="00E7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BDD" w14:textId="668AA9FC" w:rsidR="002D6BCB" w:rsidRPr="002D6BCB" w:rsidRDefault="002D6BCB" w:rsidP="002D6BCB">
    <w:pPr>
      <w:pStyle w:val="a9"/>
      <w:ind w:left="1134"/>
      <w:rPr>
        <w:b/>
      </w:rPr>
    </w:pPr>
    <w:r w:rsidRPr="002D6BCB">
      <w:rPr>
        <w:b/>
        <w:lang w:val="kk-KZ"/>
      </w:rPr>
      <w:t>Ізденуші</w:t>
    </w:r>
    <w:r w:rsidRPr="002D6BCB">
      <w:rPr>
        <w:b/>
      </w:rPr>
      <w:tab/>
    </w:r>
    <w:r w:rsidRPr="002D6BCB">
      <w:rPr>
        <w:b/>
      </w:rPr>
      <w:tab/>
    </w:r>
    <w:r w:rsidRPr="002D6BCB">
      <w:rPr>
        <w:b/>
        <w:lang w:val="kk-KZ"/>
      </w:rPr>
      <w:t>Ж.Ж. Кумганбаев</w:t>
    </w:r>
  </w:p>
  <w:p w14:paraId="6CFCB518" w14:textId="77777777" w:rsidR="002D6BCB" w:rsidRPr="002D6BCB" w:rsidRDefault="002D6BCB" w:rsidP="002D6BCB">
    <w:pPr>
      <w:pStyle w:val="a9"/>
      <w:rPr>
        <w:b/>
      </w:rPr>
    </w:pPr>
  </w:p>
  <w:p w14:paraId="35BC4491" w14:textId="10D0C018" w:rsidR="002D6BCB" w:rsidRPr="002D6BCB" w:rsidRDefault="002D6BCB" w:rsidP="002D6BCB">
    <w:pPr>
      <w:pStyle w:val="a9"/>
      <w:ind w:left="1134"/>
      <w:rPr>
        <w:b/>
        <w:lang w:val="kk-KZ"/>
      </w:rPr>
    </w:pPr>
    <w:r w:rsidRPr="002D6BCB">
      <w:rPr>
        <w:b/>
        <w:lang w:val="kk-KZ"/>
      </w:rPr>
      <w:t>Әл-Фараби ат. ҚазҰУ Бас ғалым хатшысы</w:t>
    </w:r>
    <w:r w:rsidRPr="002D6BCB">
      <w:rPr>
        <w:b/>
        <w:lang w:val="kk-KZ"/>
      </w:rPr>
      <w:tab/>
      <w:t>Л.М. Шайкенова</w:t>
    </w:r>
  </w:p>
  <w:p w14:paraId="26FCE055" w14:textId="77777777" w:rsidR="002D6BCB" w:rsidRPr="002D6BCB" w:rsidRDefault="002D6BCB">
    <w:pPr>
      <w:pStyle w:val="a9"/>
      <w:rPr>
        <w:lang w:val="kk-K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CBA" w14:textId="18C99D40" w:rsidR="002D6BCB" w:rsidRPr="002D6BCB" w:rsidRDefault="002D6BCB" w:rsidP="002D6BCB">
    <w:pPr>
      <w:pStyle w:val="a9"/>
      <w:ind w:left="1134"/>
      <w:rPr>
        <w:b/>
      </w:rPr>
    </w:pPr>
    <w:r w:rsidRPr="002D6BCB">
      <w:rPr>
        <w:b/>
        <w:lang w:val="kk-KZ"/>
      </w:rPr>
      <w:t>Ізденуші</w:t>
    </w:r>
    <w:r w:rsidRPr="002D6BCB">
      <w:rPr>
        <w:b/>
      </w:rPr>
      <w:tab/>
    </w:r>
    <w:r w:rsidRPr="002D6BCB">
      <w:rPr>
        <w:b/>
      </w:rPr>
      <w:tab/>
    </w:r>
    <w:r w:rsidRPr="002D6BCB">
      <w:rPr>
        <w:b/>
        <w:lang w:val="kk-KZ"/>
      </w:rPr>
      <w:t>Ж.Ж. Кумганбаев</w:t>
    </w:r>
  </w:p>
  <w:p w14:paraId="59D3082E" w14:textId="77777777" w:rsidR="002D6BCB" w:rsidRPr="002D6BCB" w:rsidRDefault="002D6BCB" w:rsidP="002D6BCB">
    <w:pPr>
      <w:pStyle w:val="a9"/>
      <w:rPr>
        <w:b/>
      </w:rPr>
    </w:pPr>
  </w:p>
  <w:p w14:paraId="0FEDBA09" w14:textId="56AEA282" w:rsidR="002D6BCB" w:rsidRPr="002D6BCB" w:rsidRDefault="002D6BCB" w:rsidP="002D6BCB">
    <w:pPr>
      <w:pStyle w:val="a9"/>
      <w:ind w:left="1134"/>
      <w:rPr>
        <w:b/>
        <w:lang w:val="kk-KZ"/>
      </w:rPr>
    </w:pPr>
    <w:r w:rsidRPr="002D6BCB">
      <w:rPr>
        <w:b/>
        <w:lang w:val="kk-KZ"/>
      </w:rPr>
      <w:t>Әл-Фараби ат. ҚазҰУ Бас ғалым хатшысы</w:t>
    </w:r>
    <w:r w:rsidRPr="002D6BCB">
      <w:rPr>
        <w:b/>
        <w:lang w:val="kk-KZ"/>
      </w:rPr>
      <w:tab/>
      <w:t>Л.М. Шайкенова</w:t>
    </w:r>
  </w:p>
  <w:p w14:paraId="2E42828A" w14:textId="77777777" w:rsidR="002D6BCB" w:rsidRPr="002D6BCB" w:rsidRDefault="002D6BCB">
    <w:pPr>
      <w:pStyle w:val="a9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1DA5" w14:textId="77777777" w:rsidR="00B43755" w:rsidRDefault="00B43755" w:rsidP="00E74233">
      <w:r>
        <w:separator/>
      </w:r>
    </w:p>
  </w:footnote>
  <w:footnote w:type="continuationSeparator" w:id="0">
    <w:p w14:paraId="05FC53AC" w14:textId="77777777" w:rsidR="00B43755" w:rsidRDefault="00B43755" w:rsidP="00E7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443"/>
    <w:multiLevelType w:val="hybridMultilevel"/>
    <w:tmpl w:val="178CA33A"/>
    <w:lvl w:ilvl="0" w:tplc="91BECF1C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51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98910">
    <w:abstractNumId w:val="0"/>
  </w:num>
  <w:num w:numId="3" w16cid:durableId="945692530">
    <w:abstractNumId w:val="7"/>
  </w:num>
  <w:num w:numId="4" w16cid:durableId="437405905">
    <w:abstractNumId w:val="1"/>
  </w:num>
  <w:num w:numId="5" w16cid:durableId="650407094">
    <w:abstractNumId w:val="12"/>
  </w:num>
  <w:num w:numId="6" w16cid:durableId="789131386">
    <w:abstractNumId w:val="10"/>
  </w:num>
  <w:num w:numId="7" w16cid:durableId="603849029">
    <w:abstractNumId w:val="6"/>
  </w:num>
  <w:num w:numId="8" w16cid:durableId="1502432927">
    <w:abstractNumId w:val="11"/>
  </w:num>
  <w:num w:numId="9" w16cid:durableId="382027779">
    <w:abstractNumId w:val="2"/>
  </w:num>
  <w:num w:numId="10" w16cid:durableId="1703748504">
    <w:abstractNumId w:val="5"/>
  </w:num>
  <w:num w:numId="11" w16cid:durableId="587428296">
    <w:abstractNumId w:val="4"/>
  </w:num>
  <w:num w:numId="12" w16cid:durableId="431979001">
    <w:abstractNumId w:val="9"/>
  </w:num>
  <w:num w:numId="13" w16cid:durableId="918831646">
    <w:abstractNumId w:val="8"/>
  </w:num>
  <w:num w:numId="14" w16cid:durableId="791048472">
    <w:abstractNumId w:val="3"/>
  </w:num>
  <w:num w:numId="15" w16cid:durableId="2070301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33623"/>
    <w:rsid w:val="0005317D"/>
    <w:rsid w:val="000554D9"/>
    <w:rsid w:val="00080999"/>
    <w:rsid w:val="00091374"/>
    <w:rsid w:val="000B4DC6"/>
    <w:rsid w:val="000B744C"/>
    <w:rsid w:val="000C6A88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8AD"/>
    <w:rsid w:val="00105B0A"/>
    <w:rsid w:val="001155BD"/>
    <w:rsid w:val="00120BD8"/>
    <w:rsid w:val="00135760"/>
    <w:rsid w:val="00142CCC"/>
    <w:rsid w:val="00150B08"/>
    <w:rsid w:val="00156760"/>
    <w:rsid w:val="00166F04"/>
    <w:rsid w:val="00167AFB"/>
    <w:rsid w:val="00177F4D"/>
    <w:rsid w:val="001A2403"/>
    <w:rsid w:val="001A6001"/>
    <w:rsid w:val="001B68C5"/>
    <w:rsid w:val="001B6FE9"/>
    <w:rsid w:val="001C0484"/>
    <w:rsid w:val="001C44BD"/>
    <w:rsid w:val="001D4D1E"/>
    <w:rsid w:val="00203799"/>
    <w:rsid w:val="002162AC"/>
    <w:rsid w:val="00233A15"/>
    <w:rsid w:val="00236B0A"/>
    <w:rsid w:val="00237A58"/>
    <w:rsid w:val="002655BB"/>
    <w:rsid w:val="002745C8"/>
    <w:rsid w:val="00274BC8"/>
    <w:rsid w:val="002B370A"/>
    <w:rsid w:val="002D3736"/>
    <w:rsid w:val="002D4D9A"/>
    <w:rsid w:val="002D6BCB"/>
    <w:rsid w:val="002E0582"/>
    <w:rsid w:val="002E4A8F"/>
    <w:rsid w:val="00324FE3"/>
    <w:rsid w:val="00326FB9"/>
    <w:rsid w:val="00330625"/>
    <w:rsid w:val="00367229"/>
    <w:rsid w:val="003769BF"/>
    <w:rsid w:val="00392BE0"/>
    <w:rsid w:val="003A1AB8"/>
    <w:rsid w:val="003C410E"/>
    <w:rsid w:val="003D0BA5"/>
    <w:rsid w:val="003D5BF2"/>
    <w:rsid w:val="003D70EB"/>
    <w:rsid w:val="003E2211"/>
    <w:rsid w:val="00414051"/>
    <w:rsid w:val="004154DD"/>
    <w:rsid w:val="00424C47"/>
    <w:rsid w:val="0044725C"/>
    <w:rsid w:val="0045600A"/>
    <w:rsid w:val="0045783E"/>
    <w:rsid w:val="0048166E"/>
    <w:rsid w:val="00486617"/>
    <w:rsid w:val="0049040D"/>
    <w:rsid w:val="00492A23"/>
    <w:rsid w:val="00496C03"/>
    <w:rsid w:val="004A0447"/>
    <w:rsid w:val="004D76E5"/>
    <w:rsid w:val="004E372B"/>
    <w:rsid w:val="0052469C"/>
    <w:rsid w:val="00524FCC"/>
    <w:rsid w:val="00545968"/>
    <w:rsid w:val="00547B76"/>
    <w:rsid w:val="00555E4B"/>
    <w:rsid w:val="00565CD5"/>
    <w:rsid w:val="00572C4C"/>
    <w:rsid w:val="005928DB"/>
    <w:rsid w:val="00593818"/>
    <w:rsid w:val="005A0674"/>
    <w:rsid w:val="005B1FFA"/>
    <w:rsid w:val="005C4328"/>
    <w:rsid w:val="005E26C0"/>
    <w:rsid w:val="005F6558"/>
    <w:rsid w:val="00604AF9"/>
    <w:rsid w:val="00611926"/>
    <w:rsid w:val="00616CAC"/>
    <w:rsid w:val="0062201B"/>
    <w:rsid w:val="006235F8"/>
    <w:rsid w:val="0063322D"/>
    <w:rsid w:val="00637869"/>
    <w:rsid w:val="006425BC"/>
    <w:rsid w:val="00662F19"/>
    <w:rsid w:val="006A0A68"/>
    <w:rsid w:val="006B0714"/>
    <w:rsid w:val="006E0201"/>
    <w:rsid w:val="006E7181"/>
    <w:rsid w:val="007068A7"/>
    <w:rsid w:val="00710E8F"/>
    <w:rsid w:val="00715EC8"/>
    <w:rsid w:val="00723EBE"/>
    <w:rsid w:val="00724A52"/>
    <w:rsid w:val="007305FD"/>
    <w:rsid w:val="00737F41"/>
    <w:rsid w:val="00745FAC"/>
    <w:rsid w:val="007500AA"/>
    <w:rsid w:val="00751FEE"/>
    <w:rsid w:val="007717A5"/>
    <w:rsid w:val="00790E01"/>
    <w:rsid w:val="00793850"/>
    <w:rsid w:val="007A6412"/>
    <w:rsid w:val="007B2B46"/>
    <w:rsid w:val="007C1C05"/>
    <w:rsid w:val="007D4860"/>
    <w:rsid w:val="007F1C74"/>
    <w:rsid w:val="007F6600"/>
    <w:rsid w:val="007F6F03"/>
    <w:rsid w:val="00812CA9"/>
    <w:rsid w:val="008251B0"/>
    <w:rsid w:val="00830601"/>
    <w:rsid w:val="008311E8"/>
    <w:rsid w:val="00847C1A"/>
    <w:rsid w:val="00856EDA"/>
    <w:rsid w:val="0087606D"/>
    <w:rsid w:val="008841AF"/>
    <w:rsid w:val="00887725"/>
    <w:rsid w:val="008B522B"/>
    <w:rsid w:val="008D03C5"/>
    <w:rsid w:val="008D3F03"/>
    <w:rsid w:val="008D496A"/>
    <w:rsid w:val="008E7E30"/>
    <w:rsid w:val="008F1620"/>
    <w:rsid w:val="009015AC"/>
    <w:rsid w:val="0092194B"/>
    <w:rsid w:val="0094652C"/>
    <w:rsid w:val="009530E6"/>
    <w:rsid w:val="00961C2A"/>
    <w:rsid w:val="00985A6A"/>
    <w:rsid w:val="00992611"/>
    <w:rsid w:val="009963D4"/>
    <w:rsid w:val="00996831"/>
    <w:rsid w:val="009C238B"/>
    <w:rsid w:val="009C44B1"/>
    <w:rsid w:val="009C60CC"/>
    <w:rsid w:val="009E7035"/>
    <w:rsid w:val="00A259F4"/>
    <w:rsid w:val="00A348E4"/>
    <w:rsid w:val="00A356E2"/>
    <w:rsid w:val="00A371A1"/>
    <w:rsid w:val="00A51C08"/>
    <w:rsid w:val="00A55727"/>
    <w:rsid w:val="00A61AAE"/>
    <w:rsid w:val="00A8200A"/>
    <w:rsid w:val="00A8510D"/>
    <w:rsid w:val="00A85799"/>
    <w:rsid w:val="00AB4BD7"/>
    <w:rsid w:val="00AC128F"/>
    <w:rsid w:val="00AC3F39"/>
    <w:rsid w:val="00AD1D3A"/>
    <w:rsid w:val="00AE42A7"/>
    <w:rsid w:val="00AE6FCF"/>
    <w:rsid w:val="00AF2F3D"/>
    <w:rsid w:val="00B04F59"/>
    <w:rsid w:val="00B05647"/>
    <w:rsid w:val="00B41655"/>
    <w:rsid w:val="00B43755"/>
    <w:rsid w:val="00B60928"/>
    <w:rsid w:val="00B61DEA"/>
    <w:rsid w:val="00B654EE"/>
    <w:rsid w:val="00B70748"/>
    <w:rsid w:val="00B84C11"/>
    <w:rsid w:val="00B97F85"/>
    <w:rsid w:val="00BB13E1"/>
    <w:rsid w:val="00BB7721"/>
    <w:rsid w:val="00BD50F7"/>
    <w:rsid w:val="00BE40B4"/>
    <w:rsid w:val="00BE6090"/>
    <w:rsid w:val="00C05A14"/>
    <w:rsid w:val="00C17B29"/>
    <w:rsid w:val="00C23D34"/>
    <w:rsid w:val="00C27DB0"/>
    <w:rsid w:val="00C40F5D"/>
    <w:rsid w:val="00C50D52"/>
    <w:rsid w:val="00C54033"/>
    <w:rsid w:val="00C55744"/>
    <w:rsid w:val="00C60866"/>
    <w:rsid w:val="00C660BA"/>
    <w:rsid w:val="00C735E2"/>
    <w:rsid w:val="00C75627"/>
    <w:rsid w:val="00C81E8F"/>
    <w:rsid w:val="00CA0941"/>
    <w:rsid w:val="00CA16CD"/>
    <w:rsid w:val="00CC0B30"/>
    <w:rsid w:val="00CD4DDF"/>
    <w:rsid w:val="00CE12FA"/>
    <w:rsid w:val="00CE6885"/>
    <w:rsid w:val="00CF0F0E"/>
    <w:rsid w:val="00CF1381"/>
    <w:rsid w:val="00CF3861"/>
    <w:rsid w:val="00CF65DC"/>
    <w:rsid w:val="00D05285"/>
    <w:rsid w:val="00D15285"/>
    <w:rsid w:val="00D30290"/>
    <w:rsid w:val="00D3123A"/>
    <w:rsid w:val="00D35209"/>
    <w:rsid w:val="00D42AB9"/>
    <w:rsid w:val="00D9670D"/>
    <w:rsid w:val="00D97A05"/>
    <w:rsid w:val="00DC108A"/>
    <w:rsid w:val="00DE3429"/>
    <w:rsid w:val="00E22726"/>
    <w:rsid w:val="00E353A9"/>
    <w:rsid w:val="00E415C3"/>
    <w:rsid w:val="00E57B84"/>
    <w:rsid w:val="00E57D23"/>
    <w:rsid w:val="00E65843"/>
    <w:rsid w:val="00E727B0"/>
    <w:rsid w:val="00E74233"/>
    <w:rsid w:val="00E90606"/>
    <w:rsid w:val="00EA3C6F"/>
    <w:rsid w:val="00EB0435"/>
    <w:rsid w:val="00EE2912"/>
    <w:rsid w:val="00EF0509"/>
    <w:rsid w:val="00F036A0"/>
    <w:rsid w:val="00F04B3E"/>
    <w:rsid w:val="00F1707B"/>
    <w:rsid w:val="00F22B75"/>
    <w:rsid w:val="00F34E58"/>
    <w:rsid w:val="00F367E5"/>
    <w:rsid w:val="00F55CFE"/>
    <w:rsid w:val="00F71138"/>
    <w:rsid w:val="00F84948"/>
    <w:rsid w:val="00F84E31"/>
    <w:rsid w:val="00F90ACC"/>
    <w:rsid w:val="00FA087D"/>
    <w:rsid w:val="00FC193B"/>
    <w:rsid w:val="00FC2229"/>
    <w:rsid w:val="00FD27C2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A370"/>
  <w15:docId w15:val="{A40C0ADF-CAEF-46C9-9933-477F883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B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2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CE12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E12F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5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44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E7423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42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2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742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2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DC108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6B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"/>
    <w:basedOn w:val="a"/>
    <w:link w:val="ad"/>
    <w:rsid w:val="002D6BC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D6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2D6BCB"/>
    <w:rPr>
      <w:i/>
      <w:iCs/>
    </w:rPr>
  </w:style>
  <w:style w:type="character" w:customStyle="1" w:styleId="A60">
    <w:name w:val="A6"/>
    <w:uiPriority w:val="99"/>
    <w:rsid w:val="002D6BCB"/>
    <w:rPr>
      <w:color w:val="000000"/>
      <w:sz w:val="18"/>
      <w:szCs w:val="18"/>
    </w:rPr>
  </w:style>
  <w:style w:type="paragraph" w:customStyle="1" w:styleId="11">
    <w:name w:val="заголовок 1"/>
    <w:basedOn w:val="a"/>
    <w:next w:val="a"/>
    <w:uiPriority w:val="99"/>
    <w:rsid w:val="002D6BCB"/>
    <w:pPr>
      <w:keepNext/>
      <w:suppressAutoHyphens w:val="0"/>
      <w:autoSpaceDE w:val="0"/>
      <w:autoSpaceDN w:val="0"/>
      <w:jc w:val="center"/>
    </w:pPr>
    <w:rPr>
      <w:rFonts w:eastAsia="SimSun"/>
      <w:b/>
      <w:bCs/>
      <w:lang w:eastAsia="ru-RU"/>
    </w:rPr>
  </w:style>
  <w:style w:type="character" w:styleId="af">
    <w:name w:val="Unresolved Mention"/>
    <w:basedOn w:val="a0"/>
    <w:uiPriority w:val="99"/>
    <w:semiHidden/>
    <w:unhideWhenUsed/>
    <w:rsid w:val="00B0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748108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record/display.uri?eid=2-s2.0-85114148679&amp;origin=AuthorNamesList&amp;txGid=559c61683f07eec2176cdbb49193a65b&amp;isValidNewDocSearchRedirection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6413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F268-25EF-4332-B8C0-C640FB03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Жалғасұлы Алмас</cp:lastModifiedBy>
  <cp:revision>7</cp:revision>
  <cp:lastPrinted>2022-11-14T08:18:00Z</cp:lastPrinted>
  <dcterms:created xsi:type="dcterms:W3CDTF">2022-11-14T09:20:00Z</dcterms:created>
  <dcterms:modified xsi:type="dcterms:W3CDTF">2022-11-22T05:12:00Z</dcterms:modified>
</cp:coreProperties>
</file>